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797CF" w14:textId="1E810AD5" w:rsidR="00B71E60" w:rsidRPr="001D0C3F" w:rsidRDefault="007D49FF" w:rsidP="007D49FF">
      <w:pPr>
        <w:spacing w:line="320" w:lineRule="exact"/>
        <w:jc w:val="center"/>
        <w:rPr>
          <w:rFonts w:ascii="Meiryo UI" w:eastAsia="Meiryo UI" w:hAnsi="Meiryo UI" w:cs="Meiryo UI"/>
          <w:sz w:val="28"/>
          <w:szCs w:val="28"/>
        </w:rPr>
      </w:pPr>
      <w:r>
        <w:rPr>
          <w:rFonts w:ascii="Meiryo UI" w:eastAsia="Meiryo UI" w:hAnsi="Meiryo UI" w:cs="Meiryo UI" w:hint="eastAsia"/>
          <w:sz w:val="28"/>
          <w:szCs w:val="28"/>
        </w:rPr>
        <w:t>福岡市NPO</w:t>
      </w:r>
      <w:r w:rsidR="00B71E60" w:rsidRPr="001D0C3F">
        <w:rPr>
          <w:rFonts w:ascii="Meiryo UI" w:eastAsia="Meiryo UI" w:hAnsi="Meiryo UI" w:cs="Meiryo UI" w:hint="eastAsia"/>
          <w:sz w:val="28"/>
          <w:szCs w:val="28"/>
        </w:rPr>
        <w:t>・ボランティア交流センター施設利用許可申請</w:t>
      </w:r>
      <w:r w:rsidR="002D3128">
        <w:rPr>
          <w:rFonts w:ascii="Meiryo UI" w:eastAsia="Meiryo UI" w:hAnsi="Meiryo UI" w:cs="Meiryo UI" w:hint="eastAsia"/>
          <w:sz w:val="28"/>
          <w:szCs w:val="28"/>
        </w:rPr>
        <w:t>書</w:t>
      </w:r>
      <w:r w:rsidR="00FD1BB1">
        <w:rPr>
          <w:rFonts w:ascii="Meiryo UI" w:eastAsia="Meiryo UI" w:hAnsi="Meiryo UI" w:cs="Meiryo UI" w:hint="eastAsia"/>
          <w:sz w:val="28"/>
          <w:szCs w:val="28"/>
        </w:rPr>
        <w:t xml:space="preserve"> 【更新】</w:t>
      </w:r>
    </w:p>
    <w:p w14:paraId="223486C0" w14:textId="77777777" w:rsidR="00705523" w:rsidRPr="007D49FF" w:rsidRDefault="00705523" w:rsidP="00B71E60">
      <w:pPr>
        <w:spacing w:line="340" w:lineRule="exact"/>
        <w:rPr>
          <w:rFonts w:ascii="Meiryo UI" w:eastAsia="Meiryo UI" w:hAnsi="Meiryo UI" w:cs="Meiryo UI"/>
          <w:sz w:val="28"/>
          <w:szCs w:val="28"/>
        </w:rPr>
      </w:pPr>
    </w:p>
    <w:p w14:paraId="21ADBD4F" w14:textId="45F9FB8F" w:rsidR="00B71E60" w:rsidRPr="001D0C3F" w:rsidRDefault="00B71E60" w:rsidP="00B71E60">
      <w:pPr>
        <w:spacing w:line="340" w:lineRule="exact"/>
        <w:rPr>
          <w:rFonts w:ascii="Meiryo UI" w:eastAsia="Meiryo UI" w:hAnsi="Meiryo UI" w:cs="Meiryo UI"/>
          <w:b/>
          <w:color w:val="FFFFFF" w:themeColor="background1"/>
          <w:sz w:val="24"/>
          <w:szCs w:val="24"/>
        </w:rPr>
      </w:pPr>
      <w:r w:rsidRPr="001D0C3F">
        <w:rPr>
          <w:rFonts w:ascii="Meiryo UI" w:eastAsia="Meiryo UI" w:hAnsi="Meiryo UI" w:cs="Meiryo UI" w:hint="eastAsia"/>
          <w:b/>
          <w:color w:val="FFFFFF" w:themeColor="background1"/>
          <w:sz w:val="24"/>
          <w:szCs w:val="24"/>
          <w:highlight w:val="black"/>
        </w:rPr>
        <w:t xml:space="preserve">　利用許可申請について　</w:t>
      </w:r>
    </w:p>
    <w:p w14:paraId="21445160" w14:textId="6256AC88" w:rsidR="00B71E60" w:rsidRPr="0072304E" w:rsidRDefault="007D49FF" w:rsidP="00B71E60">
      <w:pPr>
        <w:spacing w:line="340" w:lineRule="exact"/>
        <w:rPr>
          <w:rFonts w:ascii="Meiryo UI" w:eastAsia="Meiryo UI" w:hAnsi="Meiryo UI" w:cs="Meiryo UI"/>
          <w:sz w:val="24"/>
          <w:szCs w:val="24"/>
        </w:rPr>
      </w:pPr>
      <w:r>
        <w:rPr>
          <w:rFonts w:ascii="Meiryo UI" w:eastAsia="Meiryo UI" w:hAnsi="Meiryo UI" w:cs="Meiryo UI" w:hint="eastAsia"/>
          <w:sz w:val="24"/>
          <w:szCs w:val="24"/>
        </w:rPr>
        <w:t xml:space="preserve">　福岡市NPO・ボランティア交流センター「あすみん」は、市民主体のまちづくりを実現するため、</w:t>
      </w:r>
      <w:r w:rsidR="00B71E60" w:rsidRPr="0072304E">
        <w:rPr>
          <w:rFonts w:ascii="Meiryo UI" w:eastAsia="Meiryo UI" w:hAnsi="Meiryo UI" w:cs="Meiryo UI" w:hint="eastAsia"/>
          <w:sz w:val="24"/>
          <w:szCs w:val="24"/>
        </w:rPr>
        <w:t>NPO</w:t>
      </w:r>
      <w:r>
        <w:rPr>
          <w:rFonts w:ascii="Meiryo UI" w:eastAsia="Meiryo UI" w:hAnsi="Meiryo UI" w:cs="Meiryo UI" w:hint="eastAsia"/>
          <w:sz w:val="24"/>
          <w:szCs w:val="24"/>
        </w:rPr>
        <w:t>やボランティアなどに関する情報及び交流の場を提供し、</w:t>
      </w:r>
      <w:r w:rsidR="00B71E60" w:rsidRPr="0072304E">
        <w:rPr>
          <w:rFonts w:ascii="Meiryo UI" w:eastAsia="Meiryo UI" w:hAnsi="Meiryo UI" w:cs="Meiryo UI" w:hint="eastAsia"/>
          <w:sz w:val="24"/>
          <w:szCs w:val="24"/>
        </w:rPr>
        <w:t>市民公益活動の促進を図ることを目的に福岡市が設置した施設です。</w:t>
      </w:r>
    </w:p>
    <w:p w14:paraId="1B3C799E" w14:textId="77777777" w:rsidR="0089280D" w:rsidRDefault="007D49FF" w:rsidP="0089280D">
      <w:pPr>
        <w:spacing w:line="340" w:lineRule="exact"/>
        <w:jc w:val="distribute"/>
        <w:rPr>
          <w:rFonts w:ascii="Meiryo UI" w:eastAsia="Meiryo UI" w:hAnsi="Meiryo UI" w:cs="Meiryo UI"/>
          <w:sz w:val="24"/>
          <w:szCs w:val="24"/>
        </w:rPr>
      </w:pPr>
      <w:r>
        <w:rPr>
          <w:rFonts w:ascii="Meiryo UI" w:eastAsia="Meiryo UI" w:hAnsi="Meiryo UI" w:cs="Meiryo UI" w:hint="eastAsia"/>
          <w:sz w:val="24"/>
          <w:szCs w:val="24"/>
        </w:rPr>
        <w:t xml:space="preserve">　センターは、市民の皆さまが自由にご利用いただけますが、</w:t>
      </w:r>
      <w:r w:rsidR="00B71E60" w:rsidRPr="0072304E">
        <w:rPr>
          <w:rFonts w:ascii="Meiryo UI" w:eastAsia="Meiryo UI" w:hAnsi="Meiryo UI" w:cs="Meiryo UI" w:hint="eastAsia"/>
          <w:sz w:val="24"/>
          <w:szCs w:val="24"/>
        </w:rPr>
        <w:t>一部の設備（※）の利用に</w:t>
      </w:r>
      <w:r>
        <w:rPr>
          <w:rFonts w:ascii="Meiryo UI" w:eastAsia="Meiryo UI" w:hAnsi="Meiryo UI" w:cs="Meiryo UI" w:hint="eastAsia"/>
          <w:sz w:val="24"/>
          <w:szCs w:val="24"/>
        </w:rPr>
        <w:t>ついて、</w:t>
      </w:r>
    </w:p>
    <w:p w14:paraId="54F282E6" w14:textId="3958B59F" w:rsidR="00B71E60" w:rsidRPr="001D0C3F" w:rsidRDefault="00B71E60" w:rsidP="00B71E60">
      <w:pPr>
        <w:spacing w:line="340" w:lineRule="exact"/>
        <w:rPr>
          <w:rFonts w:ascii="Meiryo UI" w:eastAsia="Meiryo UI" w:hAnsi="Meiryo UI" w:cs="Meiryo UI"/>
          <w:sz w:val="24"/>
          <w:szCs w:val="24"/>
        </w:rPr>
      </w:pPr>
      <w:r w:rsidRPr="001D0C3F">
        <w:rPr>
          <w:rFonts w:ascii="Meiryo UI" w:eastAsia="Meiryo UI" w:hAnsi="Meiryo UI" w:cs="Meiryo UI" w:hint="eastAsia"/>
          <w:sz w:val="24"/>
          <w:szCs w:val="24"/>
        </w:rPr>
        <w:t>事前の利用許可申請が必要です。</w:t>
      </w:r>
    </w:p>
    <w:p w14:paraId="7694A624" w14:textId="2BB9E5A2" w:rsidR="00B71E60" w:rsidRPr="0029447C" w:rsidRDefault="007D49FF" w:rsidP="00B71E60">
      <w:pPr>
        <w:spacing w:line="340" w:lineRule="exact"/>
        <w:rPr>
          <w:rFonts w:ascii="Meiryo UI" w:eastAsia="Meiryo UI" w:hAnsi="Meiryo UI" w:cs="Meiryo UI"/>
          <w:sz w:val="22"/>
        </w:rPr>
      </w:pPr>
      <w:r>
        <w:rPr>
          <w:rFonts w:ascii="Meiryo UI" w:eastAsia="Meiryo UI" w:hAnsi="Meiryo UI" w:cs="Meiryo UI" w:hint="eastAsia"/>
          <w:sz w:val="22"/>
        </w:rPr>
        <w:t>※一部の設備とは、ミーティングコーナー、ワーキングコーナー、セミナールーム、</w:t>
      </w:r>
      <w:r w:rsidR="00B71E60" w:rsidRPr="0029447C">
        <w:rPr>
          <w:rFonts w:ascii="Meiryo UI" w:eastAsia="Meiryo UI" w:hAnsi="Meiryo UI" w:cs="Meiryo UI" w:hint="eastAsia"/>
          <w:sz w:val="22"/>
        </w:rPr>
        <w:t>会議室です。</w:t>
      </w:r>
    </w:p>
    <w:p w14:paraId="3FB6A532" w14:textId="78068B6F" w:rsidR="00B71E60" w:rsidRPr="0072304E" w:rsidRDefault="00B71E60" w:rsidP="00B71E60">
      <w:pPr>
        <w:spacing w:line="340" w:lineRule="exact"/>
        <w:rPr>
          <w:rFonts w:ascii="Meiryo UI" w:eastAsia="Meiryo UI" w:hAnsi="Meiryo UI" w:cs="Meiryo UI"/>
          <w:sz w:val="24"/>
          <w:szCs w:val="24"/>
        </w:rPr>
      </w:pPr>
    </w:p>
    <w:p w14:paraId="5CEC3B37" w14:textId="77777777" w:rsidR="00B71E60" w:rsidRPr="001D0C3F" w:rsidRDefault="00B71E60" w:rsidP="00B71E60">
      <w:pPr>
        <w:spacing w:line="340" w:lineRule="exact"/>
        <w:rPr>
          <w:rFonts w:ascii="Meiryo UI" w:eastAsia="Meiryo UI" w:hAnsi="Meiryo UI" w:cs="Meiryo UI"/>
          <w:b/>
          <w:color w:val="FFFFFF" w:themeColor="background1"/>
          <w:sz w:val="24"/>
          <w:szCs w:val="24"/>
        </w:rPr>
      </w:pPr>
      <w:r w:rsidRPr="001D0C3F">
        <w:rPr>
          <w:rFonts w:ascii="Meiryo UI" w:eastAsia="Meiryo UI" w:hAnsi="Meiryo UI" w:cs="Meiryo UI" w:hint="eastAsia"/>
          <w:b/>
          <w:color w:val="FFFFFF" w:themeColor="background1"/>
          <w:sz w:val="24"/>
          <w:szCs w:val="24"/>
          <w:highlight w:val="black"/>
        </w:rPr>
        <w:t xml:space="preserve">　利用許可の要件　</w:t>
      </w:r>
    </w:p>
    <w:p w14:paraId="6DA894D4" w14:textId="5C895D3D" w:rsidR="00B71E60" w:rsidRPr="001D0C3F" w:rsidRDefault="007D49FF" w:rsidP="00B71E60">
      <w:pPr>
        <w:spacing w:line="340" w:lineRule="exact"/>
        <w:rPr>
          <w:rFonts w:ascii="Meiryo UI" w:eastAsia="Meiryo UI" w:hAnsi="Meiryo UI" w:cs="Meiryo UI"/>
          <w:sz w:val="24"/>
          <w:szCs w:val="24"/>
        </w:rPr>
      </w:pPr>
      <w:r>
        <w:rPr>
          <w:rFonts w:ascii="Meiryo UI" w:eastAsia="Meiryo UI" w:hAnsi="Meiryo UI" w:cs="Meiryo UI" w:hint="eastAsia"/>
          <w:sz w:val="24"/>
          <w:szCs w:val="24"/>
        </w:rPr>
        <w:t xml:space="preserve">　利用許可には、</w:t>
      </w:r>
      <w:r w:rsidR="00B71E60" w:rsidRPr="001D0C3F">
        <w:rPr>
          <w:rFonts w:ascii="Meiryo UI" w:eastAsia="Meiryo UI" w:hAnsi="Meiryo UI" w:cs="Meiryo UI" w:hint="eastAsia"/>
          <w:sz w:val="24"/>
          <w:szCs w:val="24"/>
        </w:rPr>
        <w:t>以下の要件をすべて満たす必要があります。</w:t>
      </w:r>
    </w:p>
    <w:p w14:paraId="18CCCB63" w14:textId="310DD224" w:rsidR="00B71E60" w:rsidRPr="0072304E" w:rsidRDefault="0089280D" w:rsidP="00B71E60">
      <w:pPr>
        <w:spacing w:line="340" w:lineRule="exact"/>
        <w:rPr>
          <w:rFonts w:ascii="Meiryo UI" w:eastAsia="Meiryo UI" w:hAnsi="Meiryo UI" w:cs="Meiryo UI"/>
          <w:sz w:val="24"/>
          <w:szCs w:val="24"/>
        </w:rPr>
      </w:pPr>
      <w:r>
        <w:rPr>
          <w:rFonts w:ascii="Meiryo UI" w:eastAsia="Meiryo UI" w:hAnsi="Meiryo UI" w:cs="Meiryo UI" w:hint="eastAsia"/>
          <w:sz w:val="24"/>
          <w:szCs w:val="24"/>
        </w:rPr>
        <w:t xml:space="preserve">　</w:t>
      </w:r>
      <w:r w:rsidR="007D49FF">
        <w:rPr>
          <w:rFonts w:ascii="Meiryo UI" w:eastAsia="Meiryo UI" w:hAnsi="Meiryo UI" w:cs="Meiryo UI" w:hint="eastAsia"/>
          <w:sz w:val="24"/>
          <w:szCs w:val="24"/>
        </w:rPr>
        <w:t>なお、利用許可の要件は、</w:t>
      </w:r>
      <w:r w:rsidR="00B71E60" w:rsidRPr="001D0C3F">
        <w:rPr>
          <w:rFonts w:ascii="Meiryo UI" w:eastAsia="Meiryo UI" w:hAnsi="Meiryo UI" w:cs="Meiryo UI" w:hint="eastAsia"/>
          <w:sz w:val="24"/>
          <w:szCs w:val="24"/>
        </w:rPr>
        <w:t>福岡市NPO・ボランティア交流センター条例及び同条例施</w:t>
      </w:r>
      <w:r w:rsidR="00B71E60">
        <w:rPr>
          <w:rFonts w:ascii="Meiryo UI" w:eastAsia="Meiryo UI" w:hAnsi="Meiryo UI" w:cs="Meiryo UI" w:hint="eastAsia"/>
          <w:sz w:val="24"/>
          <w:szCs w:val="24"/>
        </w:rPr>
        <w:t>行規則に定めています。</w:t>
      </w:r>
    </w:p>
    <w:p w14:paraId="03A36392" w14:textId="7A754C3B" w:rsidR="00B71E60" w:rsidRPr="0072304E" w:rsidRDefault="00B71E60" w:rsidP="00B71E60">
      <w:pPr>
        <w:spacing w:line="340" w:lineRule="exact"/>
        <w:rPr>
          <w:rFonts w:ascii="Meiryo UI" w:eastAsia="Meiryo UI" w:hAnsi="Meiryo UI" w:cs="Meiryo UI"/>
          <w:sz w:val="24"/>
          <w:szCs w:val="24"/>
        </w:rPr>
      </w:pPr>
    </w:p>
    <w:p w14:paraId="2E2F79E8" w14:textId="77777777" w:rsidR="00B71E60" w:rsidRPr="0072304E" w:rsidRDefault="00B71E60" w:rsidP="00B71E60">
      <w:pPr>
        <w:spacing w:line="340" w:lineRule="exact"/>
        <w:rPr>
          <w:rFonts w:ascii="Meiryo UI" w:eastAsia="Meiryo UI" w:hAnsi="Meiryo UI" w:cs="Meiryo UI"/>
          <w:b/>
          <w:color w:val="FFFFFF" w:themeColor="background1"/>
          <w:sz w:val="24"/>
          <w:szCs w:val="24"/>
        </w:rPr>
      </w:pPr>
      <w:r w:rsidRPr="0072304E">
        <w:rPr>
          <w:rFonts w:ascii="Meiryo UI" w:eastAsia="Meiryo UI" w:hAnsi="Meiryo UI" w:cs="Meiryo UI" w:hint="eastAsia"/>
          <w:b/>
          <w:color w:val="FFFFFF" w:themeColor="background1"/>
          <w:sz w:val="24"/>
          <w:szCs w:val="24"/>
          <w:highlight w:val="black"/>
        </w:rPr>
        <w:t xml:space="preserve">　チェックシート　</w:t>
      </w:r>
    </w:p>
    <w:p w14:paraId="6E649704" w14:textId="3ED680D2" w:rsidR="00B71E60" w:rsidRPr="006D51B5" w:rsidRDefault="007D49FF" w:rsidP="00B71E60">
      <w:pPr>
        <w:spacing w:line="340" w:lineRule="exact"/>
        <w:rPr>
          <w:rFonts w:ascii="Meiryo UI" w:eastAsia="Meiryo UI" w:hAnsi="Meiryo UI" w:cs="Meiryo UI"/>
          <w:color w:val="EE0000"/>
          <w:sz w:val="24"/>
          <w:szCs w:val="24"/>
          <w:lang w:val="ja-JP"/>
        </w:rPr>
      </w:pPr>
      <w:r>
        <w:rPr>
          <w:rFonts w:ascii="Meiryo UI" w:eastAsia="Meiryo UI" w:hAnsi="Meiryo UI" w:cs="Meiryo UI" w:hint="eastAsia"/>
          <w:sz w:val="24"/>
          <w:szCs w:val="24"/>
        </w:rPr>
        <w:t>↓要件を満たしている場合</w:t>
      </w:r>
      <w:r w:rsidRPr="001A56F8">
        <w:rPr>
          <w:rFonts w:ascii="Meiryo UI" w:eastAsia="Meiryo UI" w:hAnsi="Meiryo UI" w:cs="Meiryo UI" w:hint="eastAsia"/>
          <w:sz w:val="24"/>
          <w:szCs w:val="24"/>
        </w:rPr>
        <w:t>は</w:t>
      </w:r>
      <w:r w:rsidR="00B71E60" w:rsidRPr="001A56F8">
        <w:rPr>
          <w:rFonts w:ascii="Meiryo UI" w:eastAsia="Meiryo UI" w:hAnsi="Meiryo UI" w:cs="Meiryo UI" w:hint="eastAsia"/>
          <w:sz w:val="24"/>
          <w:szCs w:val="24"/>
        </w:rPr>
        <w:t>チェック</w:t>
      </w:r>
      <w:r w:rsidR="00B71E60" w:rsidRPr="001A56F8">
        <w:rPr>
          <w:rFonts w:ascii="Meiryo UI" w:eastAsia="Meiryo UI" w:hAnsi="Meiryo UI" w:cs="Meiryo UI" w:hint="eastAsia"/>
          <w:sz w:val="28"/>
          <w:szCs w:val="24"/>
          <w:lang w:val="ja-JP"/>
        </w:rPr>
        <w:t>☑</w:t>
      </w:r>
      <w:r w:rsidR="00B71E60" w:rsidRPr="001A56F8">
        <w:rPr>
          <w:rFonts w:ascii="Meiryo UI" w:eastAsia="Meiryo UI" w:hAnsi="Meiryo UI" w:cs="Meiryo UI" w:hint="eastAsia"/>
          <w:sz w:val="24"/>
          <w:szCs w:val="24"/>
          <w:lang w:val="ja-JP"/>
        </w:rPr>
        <w:t>を</w:t>
      </w:r>
      <w:r w:rsidR="006D51B5" w:rsidRPr="001A56F8">
        <w:rPr>
          <w:rFonts w:ascii="Meiryo UI" w:eastAsia="Meiryo UI" w:hAnsi="Meiryo UI" w:cs="Meiryo UI" w:hint="eastAsia"/>
          <w:sz w:val="24"/>
          <w:szCs w:val="24"/>
          <w:lang w:val="ja-JP"/>
        </w:rPr>
        <w:t>記入し、</w:t>
      </w:r>
      <w:r w:rsidR="006D51B5" w:rsidRPr="001A56F8">
        <w:rPr>
          <w:rFonts w:ascii="Meiryo UI" w:eastAsia="Meiryo UI" w:hAnsi="Meiryo UI" w:cs="Meiryo UI"/>
          <w:sz w:val="24"/>
          <w:szCs w:val="24"/>
          <w:lang w:val="ja-JP"/>
        </w:rPr>
        <w:t>ご署名ください</w:t>
      </w:r>
      <w:r w:rsidR="006D51B5" w:rsidRPr="001A56F8">
        <w:rPr>
          <w:rFonts w:ascii="Meiryo UI" w:eastAsia="Meiryo UI" w:hAnsi="Meiryo UI" w:cs="Meiryo UI" w:hint="eastAsia"/>
          <w:sz w:val="24"/>
          <w:szCs w:val="24"/>
          <w:lang w:val="ja-JP"/>
        </w:rPr>
        <w:t>。</w:t>
      </w:r>
    </w:p>
    <w:tbl>
      <w:tblPr>
        <w:tblStyle w:val="a3"/>
        <w:tblW w:w="0" w:type="auto"/>
        <w:tblInd w:w="108" w:type="dxa"/>
        <w:tblLook w:val="04A0" w:firstRow="1" w:lastRow="0" w:firstColumn="1" w:lastColumn="0" w:noHBand="0" w:noVBand="1"/>
      </w:tblPr>
      <w:tblGrid>
        <w:gridCol w:w="533"/>
        <w:gridCol w:w="8647"/>
      </w:tblGrid>
      <w:tr w:rsidR="00B71E60" w:rsidRPr="002263FB" w14:paraId="73275D7D" w14:textId="77777777" w:rsidTr="005D5D22">
        <w:trPr>
          <w:trHeight w:val="449"/>
        </w:trPr>
        <w:tc>
          <w:tcPr>
            <w:tcW w:w="536" w:type="dxa"/>
            <w:shd w:val="pct15" w:color="auto" w:fill="auto"/>
            <w:vAlign w:val="center"/>
          </w:tcPr>
          <w:p w14:paraId="24025736" w14:textId="77777777" w:rsidR="00B71E60" w:rsidRPr="0004149C" w:rsidRDefault="00B71E60" w:rsidP="00CB71D7">
            <w:pPr>
              <w:spacing w:line="320" w:lineRule="exact"/>
              <w:rPr>
                <w:rFonts w:ascii="Meiryo UI" w:eastAsia="Meiryo UI" w:hAnsi="Meiryo UI" w:cs="Meiryo UI"/>
                <w:sz w:val="32"/>
                <w:szCs w:val="32"/>
              </w:rPr>
            </w:pPr>
            <w:r w:rsidRPr="0004149C">
              <w:rPr>
                <w:rFonts w:ascii="Meiryo UI" w:eastAsia="Meiryo UI" w:hAnsi="Meiryo UI" w:cs="Meiryo UI" w:hint="eastAsia"/>
                <w:sz w:val="32"/>
                <w:szCs w:val="32"/>
                <w:lang w:val="ja-JP"/>
              </w:rPr>
              <w:t>☑</w:t>
            </w:r>
          </w:p>
        </w:tc>
        <w:tc>
          <w:tcPr>
            <w:tcW w:w="8485" w:type="dxa"/>
            <w:shd w:val="pct15" w:color="auto" w:fill="auto"/>
            <w:vAlign w:val="center"/>
          </w:tcPr>
          <w:p w14:paraId="08D875AF" w14:textId="77777777" w:rsidR="00B71E60" w:rsidRPr="002263FB" w:rsidRDefault="00B71E60" w:rsidP="00CB71D7">
            <w:pPr>
              <w:spacing w:line="320" w:lineRule="exact"/>
              <w:jc w:val="center"/>
              <w:rPr>
                <w:rFonts w:ascii="Meiryo UI" w:eastAsia="Meiryo UI" w:hAnsi="Meiryo UI" w:cs="Meiryo UI"/>
                <w:sz w:val="24"/>
                <w:szCs w:val="24"/>
              </w:rPr>
            </w:pPr>
            <w:r w:rsidRPr="001406E7">
              <w:rPr>
                <w:rFonts w:ascii="Meiryo UI" w:eastAsia="Meiryo UI" w:hAnsi="Meiryo UI" w:cs="Meiryo UI" w:hint="eastAsia"/>
                <w:spacing w:val="120"/>
                <w:kern w:val="0"/>
                <w:sz w:val="24"/>
                <w:szCs w:val="24"/>
                <w:fitText w:val="1680" w:id="1974147840"/>
                <w:lang w:val="ja-JP"/>
              </w:rPr>
              <w:t>登録要</w:t>
            </w:r>
            <w:r w:rsidRPr="001406E7">
              <w:rPr>
                <w:rFonts w:ascii="Meiryo UI" w:eastAsia="Meiryo UI" w:hAnsi="Meiryo UI" w:cs="Meiryo UI" w:hint="eastAsia"/>
                <w:kern w:val="0"/>
                <w:sz w:val="24"/>
                <w:szCs w:val="24"/>
                <w:fitText w:val="1680" w:id="1974147840"/>
                <w:lang w:val="ja-JP"/>
              </w:rPr>
              <w:t>件</w:t>
            </w:r>
          </w:p>
        </w:tc>
      </w:tr>
      <w:tr w:rsidR="00B71E60" w:rsidRPr="002263FB" w14:paraId="0A88F0EC" w14:textId="77777777" w:rsidTr="005D5D22">
        <w:trPr>
          <w:trHeight w:val="1654"/>
        </w:trPr>
        <w:sdt>
          <w:sdtPr>
            <w:rPr>
              <w:rStyle w:val="ac"/>
              <w:rFonts w:asciiTheme="minorEastAsia" w:hAnsiTheme="minorEastAsia" w:cs="Meiryo UI"/>
              <w:b w:val="0"/>
              <w:color w:val="000000" w:themeColor="text1"/>
              <w:sz w:val="32"/>
              <w:szCs w:val="21"/>
            </w:rPr>
            <w:id w:val="1176460809"/>
            <w14:checkbox>
              <w14:checked w14:val="0"/>
              <w14:checkedState w14:val="00FE" w14:font="Wingdings"/>
              <w14:uncheckedState w14:val="2610" w14:font="ＭＳ ゴシック"/>
            </w14:checkbox>
          </w:sdtPr>
          <w:sdtEndPr>
            <w:rPr>
              <w:rStyle w:val="ac"/>
            </w:rPr>
          </w:sdtEndPr>
          <w:sdtContent>
            <w:tc>
              <w:tcPr>
                <w:tcW w:w="536" w:type="dxa"/>
                <w:vAlign w:val="center"/>
              </w:tcPr>
              <w:p w14:paraId="483A76FA" w14:textId="1BD726D5" w:rsidR="00B71E60" w:rsidRPr="005D5D22" w:rsidRDefault="006D51B5" w:rsidP="005D5D22">
                <w:pPr>
                  <w:spacing w:line="320" w:lineRule="exact"/>
                  <w:jc w:val="center"/>
                  <w:rPr>
                    <w:rFonts w:asciiTheme="minorEastAsia" w:hAnsiTheme="minorEastAsia"/>
                    <w:b/>
                    <w:sz w:val="32"/>
                    <w:szCs w:val="32"/>
                    <w:lang w:val="ja-JP"/>
                  </w:rPr>
                </w:pPr>
                <w:r>
                  <w:rPr>
                    <w:rStyle w:val="ac"/>
                    <w:rFonts w:ascii="ＭＳ ゴシック" w:eastAsia="ＭＳ ゴシック" w:hAnsi="ＭＳ ゴシック" w:cs="Meiryo UI" w:hint="eastAsia"/>
                    <w:b w:val="0"/>
                    <w:color w:val="000000" w:themeColor="text1"/>
                    <w:sz w:val="32"/>
                    <w:szCs w:val="21"/>
                  </w:rPr>
                  <w:t>☐</w:t>
                </w:r>
              </w:p>
            </w:tc>
          </w:sdtContent>
        </w:sdt>
        <w:tc>
          <w:tcPr>
            <w:tcW w:w="8485" w:type="dxa"/>
            <w:vAlign w:val="center"/>
          </w:tcPr>
          <w:p w14:paraId="05F32453" w14:textId="4AF6E0AA" w:rsidR="00B71E60" w:rsidRPr="00B71E60" w:rsidRDefault="00B71E60" w:rsidP="00CB71D7">
            <w:pPr>
              <w:pStyle w:val="ad"/>
              <w:spacing w:line="320" w:lineRule="exact"/>
              <w:jc w:val="both"/>
              <w:rPr>
                <w:rStyle w:val="ac"/>
                <w:rFonts w:ascii="Meiryo UI" w:eastAsia="Meiryo UI" w:hAnsi="Meiryo UI" w:cs="Meiryo UI"/>
                <w:b w:val="0"/>
                <w:color w:val="auto"/>
                <w:sz w:val="24"/>
                <w:szCs w:val="24"/>
              </w:rPr>
            </w:pPr>
            <w:r w:rsidRPr="00B71E60">
              <w:rPr>
                <w:rStyle w:val="ac"/>
                <w:rFonts w:ascii="Meiryo UI" w:eastAsia="Meiryo UI" w:hAnsi="Meiryo UI" w:cs="Meiryo UI" w:hint="eastAsia"/>
                <w:b w:val="0"/>
                <w:color w:val="auto"/>
                <w:sz w:val="24"/>
                <w:szCs w:val="24"/>
              </w:rPr>
              <w:t>市民公益活動（※）を継続的に行う団体であること。</w:t>
            </w:r>
          </w:p>
          <w:p w14:paraId="5BC52CE9" w14:textId="240D6C1F" w:rsidR="00B71E60" w:rsidRPr="00B71E60" w:rsidRDefault="007D49FF" w:rsidP="00CB71D7">
            <w:pPr>
              <w:pStyle w:val="ad"/>
              <w:spacing w:line="320" w:lineRule="exact"/>
              <w:ind w:left="240" w:hangingChars="100" w:hanging="240"/>
              <w:jc w:val="both"/>
              <w:rPr>
                <w:rFonts w:ascii="Meiryo UI" w:eastAsia="Meiryo UI" w:hAnsi="Meiryo UI" w:cs="Meiryo UI"/>
                <w:color w:val="auto"/>
                <w:sz w:val="24"/>
                <w:szCs w:val="24"/>
              </w:rPr>
            </w:pPr>
            <w:r>
              <w:rPr>
                <w:rFonts w:ascii="Meiryo UI" w:eastAsia="Meiryo UI" w:hAnsi="Meiryo UI" w:cs="Meiryo UI" w:hint="eastAsia"/>
                <w:color w:val="auto"/>
                <w:sz w:val="24"/>
                <w:szCs w:val="24"/>
              </w:rPr>
              <w:t>※市民公益活動とは、市民が自らの責任に基づき、自主的かつ自発的に行う営利を目的としない活動であって、</w:t>
            </w:r>
            <w:r w:rsidR="00B71E60" w:rsidRPr="00B71E60">
              <w:rPr>
                <w:rFonts w:ascii="Meiryo UI" w:eastAsia="Meiryo UI" w:hAnsi="Meiryo UI" w:cs="Meiryo UI" w:hint="eastAsia"/>
                <w:color w:val="auto"/>
                <w:sz w:val="24"/>
                <w:szCs w:val="24"/>
              </w:rPr>
              <w:t>公益の増進に寄与するもののことです。</w:t>
            </w:r>
          </w:p>
          <w:p w14:paraId="3658DFA8" w14:textId="1ADD9452" w:rsidR="00B71E60" w:rsidRPr="00B71E60" w:rsidRDefault="00B71E60" w:rsidP="00CB71D7">
            <w:pPr>
              <w:pStyle w:val="ad"/>
              <w:spacing w:line="320" w:lineRule="exact"/>
              <w:ind w:left="240" w:hangingChars="100" w:hanging="240"/>
              <w:jc w:val="both"/>
              <w:rPr>
                <w:rFonts w:ascii="Meiryo UI" w:eastAsia="Meiryo UI" w:hAnsi="Meiryo UI" w:cs="Meiryo UI"/>
                <w:color w:val="auto"/>
                <w:sz w:val="24"/>
                <w:szCs w:val="24"/>
              </w:rPr>
            </w:pPr>
            <w:r w:rsidRPr="00B71E60">
              <w:rPr>
                <w:rFonts w:ascii="Meiryo UI" w:eastAsia="Meiryo UI" w:hAnsi="Meiryo UI" w:cs="Meiryo UI" w:hint="eastAsia"/>
                <w:color w:val="auto"/>
                <w:sz w:val="24"/>
                <w:szCs w:val="24"/>
              </w:rPr>
              <w:t>※営利を目的とする活動や同窓会・同好会など会員相互の親睦を目的とする活動は含まれません。</w:t>
            </w:r>
          </w:p>
        </w:tc>
      </w:tr>
      <w:tr w:rsidR="005D5D22" w:rsidRPr="002263FB" w14:paraId="6719516F" w14:textId="77777777" w:rsidTr="007357D5">
        <w:trPr>
          <w:trHeight w:val="482"/>
        </w:trPr>
        <w:sdt>
          <w:sdtPr>
            <w:rPr>
              <w:rStyle w:val="ac"/>
              <w:rFonts w:asciiTheme="minorEastAsia" w:hAnsiTheme="minorEastAsia" w:cs="Meiryo UI"/>
              <w:b w:val="0"/>
              <w:color w:val="000000" w:themeColor="text1"/>
              <w:sz w:val="32"/>
              <w:szCs w:val="21"/>
            </w:rPr>
            <w:id w:val="714018768"/>
            <w14:checkbox>
              <w14:checked w14:val="0"/>
              <w14:checkedState w14:val="00FE" w14:font="Wingdings"/>
              <w14:uncheckedState w14:val="2610" w14:font="ＭＳ ゴシック"/>
            </w14:checkbox>
          </w:sdtPr>
          <w:sdtEndPr>
            <w:rPr>
              <w:rStyle w:val="ac"/>
            </w:rPr>
          </w:sdtEndPr>
          <w:sdtContent>
            <w:tc>
              <w:tcPr>
                <w:tcW w:w="536" w:type="dxa"/>
                <w:vAlign w:val="center"/>
              </w:tcPr>
              <w:p w14:paraId="428F4CC0" w14:textId="716C14AC" w:rsidR="005D5D22" w:rsidRPr="0004149C" w:rsidRDefault="007B78C0" w:rsidP="005D5D22">
                <w:pPr>
                  <w:spacing w:line="320" w:lineRule="exact"/>
                  <w:jc w:val="center"/>
                  <w:rPr>
                    <w:sz w:val="32"/>
                    <w:szCs w:val="32"/>
                    <w:lang w:val="ja-JP"/>
                  </w:rPr>
                </w:pPr>
                <w:r>
                  <w:rPr>
                    <w:rStyle w:val="ac"/>
                    <w:rFonts w:ascii="ＭＳ ゴシック" w:eastAsia="ＭＳ ゴシック" w:hAnsi="ＭＳ ゴシック" w:cs="Meiryo UI" w:hint="eastAsia"/>
                    <w:b w:val="0"/>
                    <w:color w:val="000000" w:themeColor="text1"/>
                    <w:sz w:val="32"/>
                    <w:szCs w:val="21"/>
                  </w:rPr>
                  <w:t>☐</w:t>
                </w:r>
              </w:p>
            </w:tc>
          </w:sdtContent>
        </w:sdt>
        <w:tc>
          <w:tcPr>
            <w:tcW w:w="8485" w:type="dxa"/>
            <w:vAlign w:val="center"/>
          </w:tcPr>
          <w:p w14:paraId="0E803260" w14:textId="6ADC1CA1" w:rsidR="005D5D22" w:rsidRPr="00B71E60" w:rsidRDefault="007D49FF" w:rsidP="005D5D22">
            <w:pPr>
              <w:pStyle w:val="ad"/>
              <w:spacing w:line="320" w:lineRule="exact"/>
              <w:jc w:val="both"/>
              <w:rPr>
                <w:rStyle w:val="ac"/>
                <w:rFonts w:ascii="Meiryo UI" w:eastAsia="Meiryo UI" w:hAnsi="Meiryo UI" w:cs="Meiryo UI"/>
                <w:b w:val="0"/>
                <w:color w:val="auto"/>
                <w:sz w:val="24"/>
                <w:szCs w:val="24"/>
              </w:rPr>
            </w:pPr>
            <w:r>
              <w:rPr>
                <w:rStyle w:val="ac"/>
                <w:rFonts w:ascii="Meiryo UI" w:eastAsia="Meiryo UI" w:hAnsi="Meiryo UI" w:cs="Meiryo UI" w:hint="eastAsia"/>
                <w:b w:val="0"/>
                <w:color w:val="auto"/>
                <w:sz w:val="24"/>
                <w:szCs w:val="24"/>
              </w:rPr>
              <w:t>営利活動、宗教活動、</w:t>
            </w:r>
            <w:r w:rsidR="005D5D22" w:rsidRPr="00B71E60">
              <w:rPr>
                <w:rStyle w:val="ac"/>
                <w:rFonts w:ascii="Meiryo UI" w:eastAsia="Meiryo UI" w:hAnsi="Meiryo UI" w:cs="Meiryo UI" w:hint="eastAsia"/>
                <w:b w:val="0"/>
                <w:color w:val="auto"/>
                <w:sz w:val="24"/>
                <w:szCs w:val="24"/>
              </w:rPr>
              <w:t>政治活動及び選挙活動を目的とするものでないこと。</w:t>
            </w:r>
          </w:p>
        </w:tc>
      </w:tr>
      <w:tr w:rsidR="005D5D22" w:rsidRPr="002263FB" w14:paraId="46173B97" w14:textId="77777777" w:rsidTr="007357D5">
        <w:trPr>
          <w:trHeight w:val="482"/>
        </w:trPr>
        <w:sdt>
          <w:sdtPr>
            <w:rPr>
              <w:rStyle w:val="ac"/>
              <w:rFonts w:asciiTheme="minorEastAsia" w:hAnsiTheme="minorEastAsia" w:cs="Meiryo UI"/>
              <w:b w:val="0"/>
              <w:color w:val="000000" w:themeColor="text1"/>
              <w:sz w:val="32"/>
              <w:szCs w:val="21"/>
            </w:rPr>
            <w:id w:val="-1256592178"/>
            <w14:checkbox>
              <w14:checked w14:val="0"/>
              <w14:checkedState w14:val="00FE" w14:font="Wingdings"/>
              <w14:uncheckedState w14:val="2610" w14:font="ＭＳ ゴシック"/>
            </w14:checkbox>
          </w:sdtPr>
          <w:sdtEndPr>
            <w:rPr>
              <w:rStyle w:val="ac"/>
            </w:rPr>
          </w:sdtEndPr>
          <w:sdtContent>
            <w:tc>
              <w:tcPr>
                <w:tcW w:w="536" w:type="dxa"/>
                <w:vAlign w:val="center"/>
              </w:tcPr>
              <w:p w14:paraId="5155F0E1" w14:textId="463D5497" w:rsidR="005D5D22" w:rsidRPr="0004149C" w:rsidRDefault="007B78C0" w:rsidP="005D5D22">
                <w:pPr>
                  <w:spacing w:line="320" w:lineRule="exact"/>
                  <w:jc w:val="center"/>
                  <w:rPr>
                    <w:sz w:val="32"/>
                    <w:szCs w:val="32"/>
                    <w:lang w:val="ja-JP"/>
                  </w:rPr>
                </w:pPr>
                <w:r>
                  <w:rPr>
                    <w:rStyle w:val="ac"/>
                    <w:rFonts w:ascii="ＭＳ ゴシック" w:eastAsia="ＭＳ ゴシック" w:hAnsi="ＭＳ ゴシック" w:cs="Meiryo UI" w:hint="eastAsia"/>
                    <w:b w:val="0"/>
                    <w:color w:val="000000" w:themeColor="text1"/>
                    <w:sz w:val="32"/>
                    <w:szCs w:val="21"/>
                  </w:rPr>
                  <w:t>☐</w:t>
                </w:r>
              </w:p>
            </w:tc>
          </w:sdtContent>
        </w:sdt>
        <w:tc>
          <w:tcPr>
            <w:tcW w:w="8485" w:type="dxa"/>
            <w:vAlign w:val="center"/>
          </w:tcPr>
          <w:p w14:paraId="6906D49B" w14:textId="67EDF61E" w:rsidR="005D5D22" w:rsidRPr="00B71E60" w:rsidRDefault="005D5D22" w:rsidP="005D5D22">
            <w:pPr>
              <w:pStyle w:val="ad"/>
              <w:spacing w:line="320" w:lineRule="exact"/>
              <w:jc w:val="both"/>
              <w:rPr>
                <w:rStyle w:val="ac"/>
                <w:rFonts w:ascii="Meiryo UI" w:eastAsia="Meiryo UI" w:hAnsi="Meiryo UI" w:cs="Meiryo UI"/>
                <w:b w:val="0"/>
                <w:color w:val="auto"/>
                <w:sz w:val="24"/>
                <w:szCs w:val="24"/>
              </w:rPr>
            </w:pPr>
            <w:r w:rsidRPr="00B71E60">
              <w:rPr>
                <w:rStyle w:val="ac"/>
                <w:rFonts w:ascii="Meiryo UI" w:eastAsia="Meiryo UI" w:hAnsi="Meiryo UI" w:cs="Meiryo UI" w:hint="eastAsia"/>
                <w:b w:val="0"/>
                <w:color w:val="auto"/>
                <w:sz w:val="24"/>
                <w:szCs w:val="24"/>
              </w:rPr>
              <w:t>主に福岡市内で活動しているまたは福岡市の</w:t>
            </w:r>
            <w:r>
              <w:rPr>
                <w:rStyle w:val="ac"/>
                <w:rFonts w:ascii="Meiryo UI" w:eastAsia="Meiryo UI" w:hAnsi="Meiryo UI" w:cs="Meiryo UI" w:hint="eastAsia"/>
                <w:b w:val="0"/>
                <w:color w:val="auto"/>
                <w:sz w:val="24"/>
                <w:szCs w:val="24"/>
              </w:rPr>
              <w:t>公益の</w:t>
            </w:r>
            <w:r w:rsidRPr="00B71E60">
              <w:rPr>
                <w:rStyle w:val="ac"/>
                <w:rFonts w:ascii="Meiryo UI" w:eastAsia="Meiryo UI" w:hAnsi="Meiryo UI" w:cs="Meiryo UI" w:hint="eastAsia"/>
                <w:b w:val="0"/>
                <w:color w:val="auto"/>
                <w:sz w:val="24"/>
                <w:szCs w:val="24"/>
              </w:rPr>
              <w:t>ために活動をしていること。</w:t>
            </w:r>
          </w:p>
        </w:tc>
      </w:tr>
      <w:tr w:rsidR="005D5D22" w:rsidRPr="002263FB" w14:paraId="06D09441" w14:textId="77777777" w:rsidTr="007357D5">
        <w:trPr>
          <w:trHeight w:val="482"/>
        </w:trPr>
        <w:sdt>
          <w:sdtPr>
            <w:rPr>
              <w:rStyle w:val="ac"/>
              <w:rFonts w:asciiTheme="minorEastAsia" w:hAnsiTheme="minorEastAsia" w:cs="Meiryo UI"/>
              <w:b w:val="0"/>
              <w:color w:val="000000" w:themeColor="text1"/>
              <w:sz w:val="32"/>
              <w:szCs w:val="21"/>
            </w:rPr>
            <w:id w:val="216409678"/>
            <w14:checkbox>
              <w14:checked w14:val="0"/>
              <w14:checkedState w14:val="00FE" w14:font="Wingdings"/>
              <w14:uncheckedState w14:val="2610" w14:font="ＭＳ ゴシック"/>
            </w14:checkbox>
          </w:sdtPr>
          <w:sdtEndPr>
            <w:rPr>
              <w:rStyle w:val="ac"/>
            </w:rPr>
          </w:sdtEndPr>
          <w:sdtContent>
            <w:tc>
              <w:tcPr>
                <w:tcW w:w="536" w:type="dxa"/>
                <w:vAlign w:val="center"/>
              </w:tcPr>
              <w:p w14:paraId="0455DE4F" w14:textId="33A82F33" w:rsidR="005D5D22" w:rsidRPr="0004149C" w:rsidRDefault="007B78C0" w:rsidP="005D5D22">
                <w:pPr>
                  <w:spacing w:line="320" w:lineRule="exact"/>
                  <w:jc w:val="center"/>
                  <w:rPr>
                    <w:sz w:val="32"/>
                    <w:szCs w:val="32"/>
                    <w:lang w:val="ja-JP"/>
                  </w:rPr>
                </w:pPr>
                <w:r>
                  <w:rPr>
                    <w:rStyle w:val="ac"/>
                    <w:rFonts w:ascii="ＭＳ ゴシック" w:eastAsia="ＭＳ ゴシック" w:hAnsi="ＭＳ ゴシック" w:cs="Meiryo UI" w:hint="eastAsia"/>
                    <w:b w:val="0"/>
                    <w:color w:val="000000" w:themeColor="text1"/>
                    <w:sz w:val="32"/>
                    <w:szCs w:val="21"/>
                  </w:rPr>
                  <w:t>☐</w:t>
                </w:r>
              </w:p>
            </w:tc>
          </w:sdtContent>
        </w:sdt>
        <w:tc>
          <w:tcPr>
            <w:tcW w:w="8485" w:type="dxa"/>
            <w:vAlign w:val="center"/>
          </w:tcPr>
          <w:p w14:paraId="6D3E36FE" w14:textId="760290D0" w:rsidR="005D5D22" w:rsidRPr="00B71E60" w:rsidRDefault="005D5D22" w:rsidP="005D5D22">
            <w:pPr>
              <w:pStyle w:val="ad"/>
              <w:spacing w:line="320" w:lineRule="exact"/>
              <w:jc w:val="both"/>
              <w:rPr>
                <w:rStyle w:val="ac"/>
                <w:rFonts w:ascii="Meiryo UI" w:eastAsia="Meiryo UI" w:hAnsi="Meiryo UI" w:cs="Meiryo UI"/>
                <w:b w:val="0"/>
                <w:color w:val="auto"/>
                <w:sz w:val="24"/>
                <w:szCs w:val="24"/>
              </w:rPr>
            </w:pPr>
            <w:r w:rsidRPr="00B71E60">
              <w:rPr>
                <w:rStyle w:val="ac"/>
                <w:rFonts w:ascii="Meiryo UI" w:eastAsia="Meiryo UI" w:hAnsi="Meiryo UI" w:cs="Meiryo UI" w:hint="eastAsia"/>
                <w:b w:val="0"/>
                <w:color w:val="auto"/>
                <w:sz w:val="24"/>
                <w:szCs w:val="24"/>
              </w:rPr>
              <w:t>構成する人数が２名以上の団体であること。</w:t>
            </w:r>
          </w:p>
        </w:tc>
      </w:tr>
      <w:tr w:rsidR="005D5D22" w:rsidRPr="002263FB" w14:paraId="730EB6E7" w14:textId="77777777" w:rsidTr="007357D5">
        <w:trPr>
          <w:trHeight w:val="482"/>
        </w:trPr>
        <w:sdt>
          <w:sdtPr>
            <w:rPr>
              <w:rStyle w:val="ac"/>
              <w:rFonts w:asciiTheme="minorEastAsia" w:hAnsiTheme="minorEastAsia" w:cs="Meiryo UI"/>
              <w:b w:val="0"/>
              <w:color w:val="000000" w:themeColor="text1"/>
              <w:sz w:val="32"/>
              <w:szCs w:val="21"/>
            </w:rPr>
            <w:id w:val="1961842446"/>
            <w14:checkbox>
              <w14:checked w14:val="0"/>
              <w14:checkedState w14:val="00FE" w14:font="Wingdings"/>
              <w14:uncheckedState w14:val="2610" w14:font="ＭＳ ゴシック"/>
            </w14:checkbox>
          </w:sdtPr>
          <w:sdtEndPr>
            <w:rPr>
              <w:rStyle w:val="ac"/>
            </w:rPr>
          </w:sdtEndPr>
          <w:sdtContent>
            <w:tc>
              <w:tcPr>
                <w:tcW w:w="536" w:type="dxa"/>
                <w:vAlign w:val="center"/>
              </w:tcPr>
              <w:p w14:paraId="0AD43D56" w14:textId="0061693E" w:rsidR="005D5D22" w:rsidRPr="0004149C" w:rsidRDefault="007B78C0" w:rsidP="005D5D22">
                <w:pPr>
                  <w:spacing w:line="320" w:lineRule="exact"/>
                  <w:jc w:val="center"/>
                  <w:rPr>
                    <w:sz w:val="32"/>
                    <w:szCs w:val="32"/>
                    <w:lang w:val="ja-JP"/>
                  </w:rPr>
                </w:pPr>
                <w:r>
                  <w:rPr>
                    <w:rStyle w:val="ac"/>
                    <w:rFonts w:ascii="ＭＳ ゴシック" w:eastAsia="ＭＳ ゴシック" w:hAnsi="ＭＳ ゴシック" w:cs="Meiryo UI" w:hint="eastAsia"/>
                    <w:b w:val="0"/>
                    <w:color w:val="000000" w:themeColor="text1"/>
                    <w:sz w:val="32"/>
                    <w:szCs w:val="21"/>
                  </w:rPr>
                  <w:t>☐</w:t>
                </w:r>
              </w:p>
            </w:tc>
          </w:sdtContent>
        </w:sdt>
        <w:tc>
          <w:tcPr>
            <w:tcW w:w="8485" w:type="dxa"/>
            <w:vAlign w:val="center"/>
          </w:tcPr>
          <w:p w14:paraId="0B41B6CE" w14:textId="3BFCAA29" w:rsidR="005D5D22" w:rsidRPr="00B71E60" w:rsidRDefault="007D49FF" w:rsidP="005D5D22">
            <w:pPr>
              <w:pStyle w:val="ad"/>
              <w:spacing w:line="320" w:lineRule="exact"/>
              <w:jc w:val="both"/>
              <w:rPr>
                <w:rStyle w:val="ac"/>
                <w:rFonts w:ascii="Meiryo UI" w:eastAsia="Meiryo UI" w:hAnsi="Meiryo UI" w:cs="Meiryo UI"/>
                <w:b w:val="0"/>
                <w:color w:val="auto"/>
                <w:sz w:val="24"/>
                <w:szCs w:val="24"/>
              </w:rPr>
            </w:pPr>
            <w:r>
              <w:rPr>
                <w:rStyle w:val="ac"/>
                <w:rFonts w:ascii="Meiryo UI" w:eastAsia="Meiryo UI" w:hAnsi="Meiryo UI" w:cs="Meiryo UI" w:hint="eastAsia"/>
                <w:b w:val="0"/>
                <w:color w:val="auto"/>
                <w:sz w:val="24"/>
                <w:szCs w:val="24"/>
              </w:rPr>
              <w:t>団体の運営に関する規則（定款、規約、</w:t>
            </w:r>
            <w:r w:rsidR="005D5D22" w:rsidRPr="00B71E60">
              <w:rPr>
                <w:rStyle w:val="ac"/>
                <w:rFonts w:ascii="Meiryo UI" w:eastAsia="Meiryo UI" w:hAnsi="Meiryo UI" w:cs="Meiryo UI" w:hint="eastAsia"/>
                <w:b w:val="0"/>
                <w:color w:val="auto"/>
                <w:sz w:val="24"/>
                <w:szCs w:val="24"/>
              </w:rPr>
              <w:t>会則等）を備えていること。</w:t>
            </w:r>
          </w:p>
        </w:tc>
      </w:tr>
      <w:tr w:rsidR="005D5D22" w:rsidRPr="002263FB" w14:paraId="01984C7D" w14:textId="77777777" w:rsidTr="007357D5">
        <w:trPr>
          <w:trHeight w:val="482"/>
        </w:trPr>
        <w:sdt>
          <w:sdtPr>
            <w:rPr>
              <w:rStyle w:val="ac"/>
              <w:rFonts w:asciiTheme="minorEastAsia" w:hAnsiTheme="minorEastAsia" w:cs="Meiryo UI"/>
              <w:b w:val="0"/>
              <w:color w:val="000000" w:themeColor="text1"/>
              <w:sz w:val="32"/>
              <w:szCs w:val="21"/>
            </w:rPr>
            <w:id w:val="2005939358"/>
            <w14:checkbox>
              <w14:checked w14:val="0"/>
              <w14:checkedState w14:val="00FE" w14:font="Wingdings"/>
              <w14:uncheckedState w14:val="2610" w14:font="ＭＳ ゴシック"/>
            </w14:checkbox>
          </w:sdtPr>
          <w:sdtEndPr>
            <w:rPr>
              <w:rStyle w:val="ac"/>
            </w:rPr>
          </w:sdtEndPr>
          <w:sdtContent>
            <w:tc>
              <w:tcPr>
                <w:tcW w:w="536" w:type="dxa"/>
                <w:vAlign w:val="center"/>
              </w:tcPr>
              <w:p w14:paraId="17806389" w14:textId="0A647A41" w:rsidR="005D5D22" w:rsidRPr="0004149C" w:rsidRDefault="007B78C0" w:rsidP="005D5D22">
                <w:pPr>
                  <w:spacing w:line="320" w:lineRule="exact"/>
                  <w:jc w:val="center"/>
                  <w:rPr>
                    <w:sz w:val="32"/>
                    <w:szCs w:val="32"/>
                    <w:lang w:val="ja-JP"/>
                  </w:rPr>
                </w:pPr>
                <w:r>
                  <w:rPr>
                    <w:rStyle w:val="ac"/>
                    <w:rFonts w:ascii="ＭＳ ゴシック" w:eastAsia="ＭＳ ゴシック" w:hAnsi="ＭＳ ゴシック" w:cs="Meiryo UI" w:hint="eastAsia"/>
                    <w:b w:val="0"/>
                    <w:color w:val="000000" w:themeColor="text1"/>
                    <w:sz w:val="32"/>
                    <w:szCs w:val="21"/>
                  </w:rPr>
                  <w:t>☐</w:t>
                </w:r>
              </w:p>
            </w:tc>
          </w:sdtContent>
        </w:sdt>
        <w:tc>
          <w:tcPr>
            <w:tcW w:w="8485" w:type="dxa"/>
            <w:vAlign w:val="center"/>
          </w:tcPr>
          <w:p w14:paraId="337744D4" w14:textId="53015478" w:rsidR="005D5D22" w:rsidRPr="00FD1BB1" w:rsidRDefault="007D49FF" w:rsidP="005D5D22">
            <w:pPr>
              <w:pStyle w:val="ad"/>
              <w:spacing w:line="320" w:lineRule="exact"/>
              <w:jc w:val="both"/>
              <w:rPr>
                <w:rStyle w:val="ac"/>
                <w:rFonts w:ascii="Meiryo UI" w:eastAsia="Meiryo UI" w:hAnsi="Meiryo UI" w:cs="Meiryo UI"/>
                <w:b w:val="0"/>
                <w:color w:val="auto"/>
                <w:sz w:val="22"/>
                <w:szCs w:val="22"/>
              </w:rPr>
            </w:pPr>
            <w:r>
              <w:rPr>
                <w:rStyle w:val="ac"/>
                <w:rFonts w:ascii="Meiryo UI" w:eastAsia="Meiryo UI" w:hAnsi="Meiryo UI" w:cs="Meiryo UI" w:hint="eastAsia"/>
                <w:b w:val="0"/>
                <w:color w:val="auto"/>
                <w:sz w:val="24"/>
                <w:szCs w:val="24"/>
              </w:rPr>
              <w:t>団体の構成員の資格の得喪に関して、</w:t>
            </w:r>
            <w:r w:rsidR="005D5D22" w:rsidRPr="00B71E60">
              <w:rPr>
                <w:rStyle w:val="ac"/>
                <w:rFonts w:ascii="Meiryo UI" w:eastAsia="Meiryo UI" w:hAnsi="Meiryo UI" w:cs="Meiryo UI" w:hint="eastAsia"/>
                <w:b w:val="0"/>
                <w:color w:val="auto"/>
                <w:sz w:val="24"/>
                <w:szCs w:val="24"/>
              </w:rPr>
              <w:t>不当な条件を付していないこと。</w:t>
            </w:r>
          </w:p>
        </w:tc>
      </w:tr>
      <w:tr w:rsidR="005D5D22" w:rsidRPr="002263FB" w14:paraId="1F27332D" w14:textId="77777777" w:rsidTr="007357D5">
        <w:trPr>
          <w:trHeight w:val="482"/>
        </w:trPr>
        <w:sdt>
          <w:sdtPr>
            <w:rPr>
              <w:rStyle w:val="ac"/>
              <w:rFonts w:asciiTheme="minorEastAsia" w:hAnsiTheme="minorEastAsia" w:cs="Meiryo UI"/>
              <w:b w:val="0"/>
              <w:color w:val="000000" w:themeColor="text1"/>
              <w:sz w:val="32"/>
              <w:szCs w:val="21"/>
            </w:rPr>
            <w:id w:val="-1750648126"/>
            <w14:checkbox>
              <w14:checked w14:val="0"/>
              <w14:checkedState w14:val="00FE" w14:font="Wingdings"/>
              <w14:uncheckedState w14:val="2610" w14:font="ＭＳ ゴシック"/>
            </w14:checkbox>
          </w:sdtPr>
          <w:sdtEndPr>
            <w:rPr>
              <w:rStyle w:val="ac"/>
            </w:rPr>
          </w:sdtEndPr>
          <w:sdtContent>
            <w:tc>
              <w:tcPr>
                <w:tcW w:w="536" w:type="dxa"/>
                <w:vAlign w:val="center"/>
              </w:tcPr>
              <w:p w14:paraId="04877009" w14:textId="1492DF5E" w:rsidR="005D5D22" w:rsidRPr="0004149C" w:rsidRDefault="007B78C0" w:rsidP="005D5D22">
                <w:pPr>
                  <w:spacing w:line="320" w:lineRule="exact"/>
                  <w:jc w:val="center"/>
                  <w:rPr>
                    <w:sz w:val="32"/>
                    <w:szCs w:val="32"/>
                    <w:lang w:val="ja-JP"/>
                  </w:rPr>
                </w:pPr>
                <w:r>
                  <w:rPr>
                    <w:rStyle w:val="ac"/>
                    <w:rFonts w:ascii="ＭＳ ゴシック" w:eastAsia="ＭＳ ゴシック" w:hAnsi="ＭＳ ゴシック" w:cs="Meiryo UI" w:hint="eastAsia"/>
                    <w:b w:val="0"/>
                    <w:color w:val="000000" w:themeColor="text1"/>
                    <w:sz w:val="32"/>
                    <w:szCs w:val="21"/>
                  </w:rPr>
                  <w:t>☐</w:t>
                </w:r>
              </w:p>
            </w:tc>
          </w:sdtContent>
        </w:sdt>
        <w:tc>
          <w:tcPr>
            <w:tcW w:w="8485" w:type="dxa"/>
            <w:vAlign w:val="center"/>
          </w:tcPr>
          <w:p w14:paraId="5AE1AFEE" w14:textId="45D699E5" w:rsidR="005D5D22" w:rsidRPr="00FD1BB1" w:rsidRDefault="005D5D22" w:rsidP="005D5D22">
            <w:pPr>
              <w:pStyle w:val="ad"/>
              <w:spacing w:line="320" w:lineRule="exact"/>
              <w:jc w:val="both"/>
              <w:rPr>
                <w:rStyle w:val="ac"/>
                <w:rFonts w:ascii="Meiryo UI" w:eastAsia="Meiryo UI" w:hAnsi="Meiryo UI" w:cs="Meiryo UI"/>
                <w:b w:val="0"/>
                <w:color w:val="auto"/>
                <w:sz w:val="22"/>
                <w:szCs w:val="22"/>
              </w:rPr>
            </w:pPr>
            <w:r>
              <w:rPr>
                <w:rStyle w:val="ac"/>
                <w:rFonts w:ascii="Meiryo UI" w:eastAsia="Meiryo UI" w:hAnsi="Meiryo UI" w:cs="Meiryo UI" w:hint="eastAsia"/>
                <w:b w:val="0"/>
                <w:color w:val="auto"/>
                <w:sz w:val="24"/>
                <w:szCs w:val="24"/>
              </w:rPr>
              <w:t>暴力団またはその構成員</w:t>
            </w:r>
            <w:r w:rsidRPr="00B71E60">
              <w:rPr>
                <w:rStyle w:val="ac"/>
                <w:rFonts w:ascii="Meiryo UI" w:eastAsia="Meiryo UI" w:hAnsi="Meiryo UI" w:cs="Meiryo UI" w:hint="eastAsia"/>
                <w:b w:val="0"/>
                <w:color w:val="auto"/>
                <w:sz w:val="24"/>
                <w:szCs w:val="24"/>
              </w:rPr>
              <w:t>の統制の下にある団体でないこと。</w:t>
            </w:r>
          </w:p>
        </w:tc>
      </w:tr>
      <w:tr w:rsidR="005D5D22" w:rsidRPr="002263FB" w14:paraId="43667EBF" w14:textId="77777777" w:rsidTr="007357D5">
        <w:trPr>
          <w:trHeight w:val="482"/>
        </w:trPr>
        <w:sdt>
          <w:sdtPr>
            <w:rPr>
              <w:rStyle w:val="ac"/>
              <w:rFonts w:asciiTheme="minorEastAsia" w:hAnsiTheme="minorEastAsia" w:cs="Meiryo UI"/>
              <w:b w:val="0"/>
              <w:color w:val="000000" w:themeColor="text1"/>
              <w:sz w:val="32"/>
              <w:szCs w:val="21"/>
            </w:rPr>
            <w:id w:val="1682012976"/>
            <w14:checkbox>
              <w14:checked w14:val="0"/>
              <w14:checkedState w14:val="00FE" w14:font="Wingdings"/>
              <w14:uncheckedState w14:val="2610" w14:font="ＭＳ ゴシック"/>
            </w14:checkbox>
          </w:sdtPr>
          <w:sdtEndPr>
            <w:rPr>
              <w:rStyle w:val="ac"/>
            </w:rPr>
          </w:sdtEndPr>
          <w:sdtContent>
            <w:tc>
              <w:tcPr>
                <w:tcW w:w="536" w:type="dxa"/>
                <w:vAlign w:val="center"/>
              </w:tcPr>
              <w:p w14:paraId="168BB35B" w14:textId="598764D3" w:rsidR="005D5D22" w:rsidRPr="0004149C" w:rsidRDefault="007B78C0" w:rsidP="005D5D22">
                <w:pPr>
                  <w:spacing w:line="320" w:lineRule="exact"/>
                  <w:jc w:val="center"/>
                  <w:rPr>
                    <w:sz w:val="32"/>
                    <w:szCs w:val="32"/>
                  </w:rPr>
                </w:pPr>
                <w:r>
                  <w:rPr>
                    <w:rStyle w:val="ac"/>
                    <w:rFonts w:ascii="ＭＳ ゴシック" w:eastAsia="ＭＳ ゴシック" w:hAnsi="ＭＳ ゴシック" w:cs="Meiryo UI" w:hint="eastAsia"/>
                    <w:b w:val="0"/>
                    <w:color w:val="000000" w:themeColor="text1"/>
                    <w:sz w:val="32"/>
                    <w:szCs w:val="21"/>
                  </w:rPr>
                  <w:t>☐</w:t>
                </w:r>
              </w:p>
            </w:tc>
          </w:sdtContent>
        </w:sdt>
        <w:tc>
          <w:tcPr>
            <w:tcW w:w="8485" w:type="dxa"/>
            <w:vAlign w:val="center"/>
          </w:tcPr>
          <w:p w14:paraId="086C7238" w14:textId="06053368" w:rsidR="005D5D22" w:rsidRPr="00B71E60" w:rsidRDefault="005D5D22" w:rsidP="005D5D22">
            <w:pPr>
              <w:pStyle w:val="ad"/>
              <w:spacing w:line="320" w:lineRule="exact"/>
              <w:jc w:val="both"/>
              <w:rPr>
                <w:rStyle w:val="ac"/>
                <w:rFonts w:ascii="Meiryo UI" w:eastAsia="Meiryo UI" w:hAnsi="Meiryo UI" w:cs="Meiryo UI"/>
                <w:b w:val="0"/>
                <w:color w:val="auto"/>
                <w:sz w:val="24"/>
                <w:szCs w:val="24"/>
              </w:rPr>
            </w:pPr>
            <w:r w:rsidRPr="00B71E60">
              <w:rPr>
                <w:rStyle w:val="ac"/>
                <w:rFonts w:ascii="Meiryo UI" w:eastAsia="Meiryo UI" w:hAnsi="Meiryo UI" w:cs="Meiryo UI" w:hint="eastAsia"/>
                <w:b w:val="0"/>
                <w:color w:val="auto"/>
                <w:sz w:val="24"/>
                <w:szCs w:val="24"/>
              </w:rPr>
              <w:t>暴力団または暴力団員と密接な関係を有する団体でないこと。</w:t>
            </w:r>
          </w:p>
        </w:tc>
      </w:tr>
      <w:tr w:rsidR="005D5D22" w:rsidRPr="002263FB" w14:paraId="0D76FC64" w14:textId="77777777" w:rsidTr="007357D5">
        <w:trPr>
          <w:trHeight w:val="680"/>
        </w:trPr>
        <w:sdt>
          <w:sdtPr>
            <w:rPr>
              <w:rStyle w:val="ac"/>
              <w:rFonts w:asciiTheme="minorEastAsia" w:hAnsiTheme="minorEastAsia" w:cs="Meiryo UI"/>
              <w:b w:val="0"/>
              <w:color w:val="000000" w:themeColor="text1"/>
              <w:sz w:val="32"/>
              <w:szCs w:val="21"/>
            </w:rPr>
            <w:id w:val="1676769943"/>
            <w14:checkbox>
              <w14:checked w14:val="0"/>
              <w14:checkedState w14:val="00FE" w14:font="Wingdings"/>
              <w14:uncheckedState w14:val="2610" w14:font="ＭＳ ゴシック"/>
            </w14:checkbox>
          </w:sdtPr>
          <w:sdtEndPr>
            <w:rPr>
              <w:rStyle w:val="ac"/>
            </w:rPr>
          </w:sdtEndPr>
          <w:sdtContent>
            <w:tc>
              <w:tcPr>
                <w:tcW w:w="536" w:type="dxa"/>
                <w:vAlign w:val="center"/>
              </w:tcPr>
              <w:p w14:paraId="4E194C43" w14:textId="004462EA" w:rsidR="005D5D22" w:rsidRPr="0004149C" w:rsidRDefault="007B78C0" w:rsidP="005D5D22">
                <w:pPr>
                  <w:spacing w:line="320" w:lineRule="exact"/>
                  <w:jc w:val="center"/>
                  <w:rPr>
                    <w:sz w:val="32"/>
                    <w:szCs w:val="32"/>
                    <w:lang w:val="ja-JP"/>
                  </w:rPr>
                </w:pPr>
                <w:r>
                  <w:rPr>
                    <w:rStyle w:val="ac"/>
                    <w:rFonts w:ascii="ＭＳ ゴシック" w:eastAsia="ＭＳ ゴシック" w:hAnsi="ＭＳ ゴシック" w:cs="Meiryo UI" w:hint="eastAsia"/>
                    <w:b w:val="0"/>
                    <w:color w:val="000000" w:themeColor="text1"/>
                    <w:sz w:val="32"/>
                    <w:szCs w:val="21"/>
                  </w:rPr>
                  <w:t>☐</w:t>
                </w:r>
              </w:p>
            </w:tc>
          </w:sdtContent>
        </w:sdt>
        <w:tc>
          <w:tcPr>
            <w:tcW w:w="8485" w:type="dxa"/>
            <w:vAlign w:val="center"/>
          </w:tcPr>
          <w:p w14:paraId="07C4EDA9" w14:textId="75DEC75B" w:rsidR="005D5D22" w:rsidRPr="00F06C7C" w:rsidRDefault="00F06C7C" w:rsidP="005D5D22">
            <w:pPr>
              <w:pStyle w:val="ad"/>
              <w:spacing w:line="320" w:lineRule="exact"/>
              <w:jc w:val="both"/>
              <w:rPr>
                <w:rStyle w:val="ac"/>
                <w:rFonts w:ascii="Meiryo UI" w:eastAsia="Meiryo UI" w:hAnsi="Meiryo UI" w:cs="Meiryo UI"/>
                <w:b w:val="0"/>
                <w:color w:val="auto"/>
                <w:sz w:val="21"/>
                <w:szCs w:val="21"/>
              </w:rPr>
            </w:pPr>
            <w:r w:rsidRPr="00F06C7C">
              <w:rPr>
                <w:rStyle w:val="ac"/>
                <w:rFonts w:ascii="Meiryo UI" w:eastAsia="Meiryo UI" w:hAnsi="Meiryo UI" w:cs="Meiryo UI" w:hint="eastAsia"/>
                <w:b w:val="0"/>
                <w:color w:val="auto"/>
                <w:sz w:val="21"/>
                <w:szCs w:val="21"/>
              </w:rPr>
              <w:t>【</w:t>
            </w:r>
            <w:r w:rsidR="005D5D22" w:rsidRPr="00F06C7C">
              <w:rPr>
                <w:rStyle w:val="ac"/>
                <w:rFonts w:ascii="Meiryo UI" w:eastAsia="Meiryo UI" w:hAnsi="Meiryo UI" w:cs="Meiryo UI" w:hint="eastAsia"/>
                <w:b w:val="0"/>
                <w:color w:val="auto"/>
                <w:sz w:val="21"/>
                <w:szCs w:val="21"/>
              </w:rPr>
              <w:t>NPO法人</w:t>
            </w:r>
            <w:r w:rsidR="00BD380D" w:rsidRPr="00F06C7C">
              <w:rPr>
                <w:rStyle w:val="ac"/>
                <w:rFonts w:ascii="Meiryo UI" w:eastAsia="Meiryo UI" w:hAnsi="Meiryo UI" w:cs="Meiryo UI" w:hint="eastAsia"/>
                <w:b w:val="0"/>
                <w:color w:val="auto"/>
                <w:sz w:val="21"/>
                <w:szCs w:val="21"/>
              </w:rPr>
              <w:t>のみ</w:t>
            </w:r>
            <w:r>
              <w:rPr>
                <w:rStyle w:val="ac"/>
                <w:rFonts w:ascii="Meiryo UI" w:eastAsia="Meiryo UI" w:hAnsi="Meiryo UI" w:cs="Meiryo UI" w:hint="eastAsia"/>
                <w:b w:val="0"/>
                <w:color w:val="auto"/>
                <w:sz w:val="21"/>
                <w:szCs w:val="21"/>
              </w:rPr>
              <w:t>ご回答ください</w:t>
            </w:r>
            <w:r w:rsidRPr="00F06C7C">
              <w:rPr>
                <w:rStyle w:val="ac"/>
                <w:rFonts w:ascii="Meiryo UI" w:eastAsia="Meiryo UI" w:hAnsi="Meiryo UI" w:cs="Meiryo UI" w:hint="eastAsia"/>
                <w:b w:val="0"/>
                <w:color w:val="auto"/>
                <w:sz w:val="21"/>
                <w:szCs w:val="21"/>
              </w:rPr>
              <w:t>】</w:t>
            </w:r>
          </w:p>
          <w:p w14:paraId="3B8F8F3D" w14:textId="1AD43972" w:rsidR="005D5D22" w:rsidRPr="00B71E60" w:rsidRDefault="005D5D22" w:rsidP="005D5D22">
            <w:pPr>
              <w:pStyle w:val="ad"/>
              <w:spacing w:line="320" w:lineRule="exact"/>
              <w:jc w:val="both"/>
              <w:rPr>
                <w:rStyle w:val="ac"/>
                <w:rFonts w:ascii="Meiryo UI" w:eastAsia="Meiryo UI" w:hAnsi="Meiryo UI" w:cs="Meiryo UI"/>
                <w:b w:val="0"/>
                <w:color w:val="auto"/>
                <w:sz w:val="24"/>
                <w:szCs w:val="24"/>
              </w:rPr>
            </w:pPr>
            <w:r w:rsidRPr="002134D9">
              <w:rPr>
                <w:rStyle w:val="ac"/>
                <w:rFonts w:ascii="Meiryo UI" w:eastAsia="Meiryo UI" w:hAnsi="Meiryo UI" w:cs="Meiryo UI" w:hint="eastAsia"/>
                <w:b w:val="0"/>
                <w:color w:val="auto"/>
                <w:sz w:val="24"/>
                <w:szCs w:val="24"/>
                <w:fitText w:val="8510" w:id="-969153022"/>
              </w:rPr>
              <w:t>NPO法第29</w:t>
            </w:r>
            <w:r w:rsidR="007D49FF" w:rsidRPr="002134D9">
              <w:rPr>
                <w:rStyle w:val="ac"/>
                <w:rFonts w:ascii="Meiryo UI" w:eastAsia="Meiryo UI" w:hAnsi="Meiryo UI" w:cs="Meiryo UI" w:hint="eastAsia"/>
                <w:b w:val="0"/>
                <w:color w:val="auto"/>
                <w:sz w:val="24"/>
                <w:szCs w:val="24"/>
                <w:fitText w:val="8510" w:id="-969153022"/>
              </w:rPr>
              <w:t>条に規定する事業報告書等を、毎事業年度、</w:t>
            </w:r>
            <w:r w:rsidRPr="002134D9">
              <w:rPr>
                <w:rStyle w:val="ac"/>
                <w:rFonts w:ascii="Meiryo UI" w:eastAsia="Meiryo UI" w:hAnsi="Meiryo UI" w:cs="Meiryo UI" w:hint="eastAsia"/>
                <w:b w:val="0"/>
                <w:color w:val="auto"/>
                <w:sz w:val="24"/>
                <w:szCs w:val="24"/>
                <w:fitText w:val="8510" w:id="-969153022"/>
              </w:rPr>
              <w:t>所轄庁に提出していること</w:t>
            </w:r>
            <w:r w:rsidRPr="002134D9">
              <w:rPr>
                <w:rStyle w:val="ac"/>
                <w:rFonts w:ascii="Meiryo UI" w:eastAsia="Meiryo UI" w:hAnsi="Meiryo UI" w:cs="Meiryo UI" w:hint="eastAsia"/>
                <w:b w:val="0"/>
                <w:color w:val="auto"/>
                <w:spacing w:val="11"/>
                <w:sz w:val="24"/>
                <w:szCs w:val="24"/>
                <w:fitText w:val="8510" w:id="-969153022"/>
              </w:rPr>
              <w:t>。</w:t>
            </w:r>
          </w:p>
        </w:tc>
      </w:tr>
    </w:tbl>
    <w:p w14:paraId="5A91C277" w14:textId="2E8506F4" w:rsidR="00213CBE" w:rsidRDefault="00B71E60" w:rsidP="00213CBE">
      <w:pPr>
        <w:spacing w:line="340" w:lineRule="exact"/>
        <w:rPr>
          <w:rFonts w:ascii="Meiryo UI" w:eastAsia="Meiryo UI" w:hAnsi="Meiryo UI" w:cs="Meiryo UI"/>
          <w:sz w:val="24"/>
          <w:szCs w:val="24"/>
        </w:rPr>
      </w:pPr>
      <w:r>
        <w:rPr>
          <w:rFonts w:ascii="Meiryo UI" w:eastAsia="Meiryo UI" w:hAnsi="Meiryo UI" w:cs="Meiryo UI" w:hint="eastAsia"/>
          <w:sz w:val="24"/>
          <w:szCs w:val="24"/>
        </w:rPr>
        <w:t xml:space="preserve">　</w:t>
      </w:r>
    </w:p>
    <w:p w14:paraId="4435FD1B" w14:textId="28446422" w:rsidR="00B71E60" w:rsidRPr="00F06C7C" w:rsidRDefault="00F06C7C" w:rsidP="00F06C7C">
      <w:pPr>
        <w:spacing w:line="340" w:lineRule="exact"/>
        <w:ind w:firstLineChars="295" w:firstLine="708"/>
        <w:rPr>
          <w:rFonts w:ascii="Meiryo UI" w:eastAsia="Meiryo UI" w:hAnsi="Meiryo UI" w:cs="Meiryo UI"/>
          <w:sz w:val="24"/>
          <w:szCs w:val="24"/>
          <w:u w:val="single"/>
        </w:rPr>
      </w:pPr>
      <w:r>
        <w:rPr>
          <w:rFonts w:ascii="Meiryo UI" w:eastAsia="Meiryo UI" w:hAnsi="Meiryo UI" w:cs="Meiryo UI" w:hint="eastAsia"/>
          <w:sz w:val="24"/>
          <w:szCs w:val="24"/>
          <w:u w:val="single"/>
        </w:rPr>
        <w:t xml:space="preserve">          </w:t>
      </w:r>
      <w:r w:rsidRPr="00F06C7C">
        <w:rPr>
          <w:rFonts w:ascii="Meiryo UI" w:eastAsia="Meiryo UI" w:hAnsi="Meiryo UI" w:cs="Meiryo UI" w:hint="eastAsia"/>
          <w:sz w:val="24"/>
          <w:szCs w:val="24"/>
          <w:u w:val="single"/>
        </w:rPr>
        <w:t>年</w:t>
      </w:r>
      <w:r>
        <w:rPr>
          <w:rFonts w:ascii="Meiryo UI" w:eastAsia="Meiryo UI" w:hAnsi="Meiryo UI" w:cs="Meiryo UI" w:hint="eastAsia"/>
          <w:sz w:val="24"/>
          <w:szCs w:val="24"/>
          <w:u w:val="single"/>
        </w:rPr>
        <w:t xml:space="preserve">  </w:t>
      </w:r>
      <w:r w:rsidR="00221314" w:rsidRPr="00F06C7C">
        <w:rPr>
          <w:rFonts w:ascii="Meiryo UI" w:eastAsia="Meiryo UI" w:hAnsi="Meiryo UI" w:cs="Meiryo UI" w:hint="eastAsia"/>
          <w:sz w:val="24"/>
          <w:szCs w:val="24"/>
          <w:u w:val="single"/>
        </w:rPr>
        <w:t xml:space="preserve">　　　月　　　　</w:t>
      </w:r>
      <w:r w:rsidR="00BB6171" w:rsidRPr="00F06C7C">
        <w:rPr>
          <w:rFonts w:ascii="Meiryo UI" w:eastAsia="Meiryo UI" w:hAnsi="Meiryo UI" w:cs="Meiryo UI" w:hint="eastAsia"/>
          <w:sz w:val="24"/>
          <w:szCs w:val="24"/>
          <w:u w:val="single"/>
        </w:rPr>
        <w:t>日</w:t>
      </w:r>
    </w:p>
    <w:p w14:paraId="26A37E3C" w14:textId="69DF67C8" w:rsidR="00466B30" w:rsidRDefault="00466B30" w:rsidP="00213CBE">
      <w:pPr>
        <w:spacing w:line="340" w:lineRule="exact"/>
        <w:rPr>
          <w:rFonts w:ascii="Meiryo UI" w:eastAsia="Meiryo UI" w:hAnsi="Meiryo UI" w:cs="Meiryo UI"/>
          <w:sz w:val="24"/>
          <w:szCs w:val="24"/>
        </w:rPr>
      </w:pPr>
    </w:p>
    <w:p w14:paraId="663BBB8A" w14:textId="5FC0151B" w:rsidR="00B71E60" w:rsidRPr="00F06C7C" w:rsidRDefault="00B71E60" w:rsidP="00AC6036">
      <w:pPr>
        <w:spacing w:beforeLines="50" w:before="180" w:line="340" w:lineRule="exact"/>
        <w:ind w:firstLineChars="200" w:firstLine="480"/>
        <w:rPr>
          <w:rFonts w:ascii="Meiryo UI" w:eastAsia="Meiryo UI" w:hAnsi="Meiryo UI" w:cs="Meiryo UI"/>
          <w:sz w:val="24"/>
          <w:szCs w:val="24"/>
          <w:u w:val="single"/>
        </w:rPr>
      </w:pPr>
      <w:r>
        <w:rPr>
          <w:rFonts w:ascii="Meiryo UI" w:eastAsia="Meiryo UI" w:hAnsi="Meiryo UI" w:cs="Meiryo UI" w:hint="eastAsia"/>
          <w:sz w:val="24"/>
          <w:szCs w:val="24"/>
        </w:rPr>
        <w:t xml:space="preserve">　</w:t>
      </w:r>
      <w:r w:rsidRPr="00F06C7C">
        <w:rPr>
          <w:rFonts w:ascii="Meiryo UI" w:eastAsia="Meiryo UI" w:hAnsi="Meiryo UI" w:cs="Meiryo UI" w:hint="eastAsia"/>
          <w:sz w:val="24"/>
          <w:szCs w:val="24"/>
          <w:u w:val="single"/>
        </w:rPr>
        <w:t>団体名</w:t>
      </w:r>
      <w:r w:rsidR="00AC6036" w:rsidRPr="00F06C7C">
        <w:rPr>
          <w:rFonts w:ascii="Meiryo UI" w:eastAsia="Meiryo UI" w:hAnsi="Meiryo UI" w:cs="Meiryo UI" w:hint="eastAsia"/>
          <w:sz w:val="24"/>
          <w:szCs w:val="24"/>
          <w:u w:val="single"/>
        </w:rPr>
        <w:t xml:space="preserve">　</w:t>
      </w:r>
      <w:r w:rsidR="00AC6036" w:rsidRPr="00F06C7C">
        <w:rPr>
          <w:rFonts w:ascii="Meiryo UI" w:eastAsia="Meiryo UI" w:hAnsi="Meiryo UI" w:cs="Meiryo UI"/>
          <w:sz w:val="24"/>
          <w:szCs w:val="24"/>
          <w:u w:val="single"/>
        </w:rPr>
        <w:tab/>
      </w:r>
      <w:r w:rsidR="00BB6171" w:rsidRPr="00F06C7C">
        <w:rPr>
          <w:rFonts w:ascii="Meiryo UI" w:eastAsia="Meiryo UI" w:hAnsi="Meiryo UI" w:cs="Meiryo UI"/>
          <w:sz w:val="24"/>
          <w:szCs w:val="24"/>
          <w:u w:val="single"/>
        </w:rPr>
        <w:tab/>
      </w:r>
      <w:r w:rsidR="00AC6036" w:rsidRPr="00F06C7C">
        <w:rPr>
          <w:rFonts w:ascii="Meiryo UI" w:eastAsia="Meiryo UI" w:hAnsi="Meiryo UI" w:cs="Meiryo UI"/>
          <w:sz w:val="24"/>
          <w:szCs w:val="24"/>
          <w:u w:val="single"/>
        </w:rPr>
        <w:tab/>
      </w:r>
      <w:r w:rsidR="00F06C7C" w:rsidRPr="00F06C7C">
        <w:rPr>
          <w:rFonts w:ascii="Meiryo UI" w:eastAsia="Meiryo UI" w:hAnsi="Meiryo UI" w:cs="Meiryo UI" w:hint="eastAsia"/>
          <w:sz w:val="24"/>
          <w:szCs w:val="24"/>
          <w:u w:val="single"/>
        </w:rPr>
        <w:t xml:space="preserve">                             </w:t>
      </w:r>
      <w:r w:rsidR="00F06C7C">
        <w:rPr>
          <w:rFonts w:ascii="Meiryo UI" w:eastAsia="Meiryo UI" w:hAnsi="Meiryo UI" w:cs="Meiryo UI" w:hint="eastAsia"/>
          <w:sz w:val="24"/>
          <w:szCs w:val="24"/>
          <w:u w:val="single"/>
        </w:rPr>
        <w:t xml:space="preserve">                 </w:t>
      </w:r>
      <w:r w:rsidR="00F06C7C" w:rsidRPr="00F06C7C">
        <w:rPr>
          <w:rFonts w:ascii="Meiryo UI" w:eastAsia="Meiryo UI" w:hAnsi="Meiryo UI" w:cs="Meiryo UI" w:hint="eastAsia"/>
          <w:sz w:val="24"/>
          <w:szCs w:val="24"/>
          <w:u w:val="single"/>
        </w:rPr>
        <w:t xml:space="preserve">  </w:t>
      </w:r>
    </w:p>
    <w:p w14:paraId="1C9688F5" w14:textId="7308FE59" w:rsidR="00B71E60" w:rsidRDefault="00B71E60" w:rsidP="00AC6036">
      <w:pPr>
        <w:spacing w:line="340" w:lineRule="exact"/>
        <w:ind w:firstLineChars="200" w:firstLine="480"/>
        <w:rPr>
          <w:rFonts w:ascii="Meiryo UI" w:eastAsia="Meiryo UI" w:hAnsi="Meiryo UI" w:cs="Meiryo UI"/>
          <w:sz w:val="24"/>
          <w:szCs w:val="24"/>
        </w:rPr>
      </w:pPr>
    </w:p>
    <w:p w14:paraId="24727C0A" w14:textId="7E18506E" w:rsidR="00D752C0" w:rsidRPr="00F06C7C" w:rsidRDefault="00B71E60" w:rsidP="00B7517B">
      <w:pPr>
        <w:spacing w:line="340" w:lineRule="exact"/>
        <w:ind w:firstLineChars="200" w:firstLine="480"/>
        <w:rPr>
          <w:rFonts w:ascii="Meiryo UI" w:eastAsia="Meiryo UI" w:hAnsi="Meiryo UI" w:cs="Meiryo UI"/>
          <w:sz w:val="24"/>
          <w:szCs w:val="24"/>
          <w:u w:val="single"/>
        </w:rPr>
      </w:pPr>
      <w:r>
        <w:rPr>
          <w:rFonts w:ascii="Meiryo UI" w:eastAsia="Meiryo UI" w:hAnsi="Meiryo UI" w:cs="Meiryo UI" w:hint="eastAsia"/>
          <w:sz w:val="24"/>
          <w:szCs w:val="24"/>
        </w:rPr>
        <w:t xml:space="preserve">　</w:t>
      </w:r>
      <w:r w:rsidRPr="00F06C7C">
        <w:rPr>
          <w:rFonts w:ascii="Meiryo UI" w:eastAsia="Meiryo UI" w:hAnsi="Meiryo UI" w:cs="Meiryo UI" w:hint="eastAsia"/>
          <w:sz w:val="24"/>
          <w:szCs w:val="24"/>
          <w:u w:val="single"/>
        </w:rPr>
        <w:t>代表者</w:t>
      </w:r>
      <w:r w:rsidR="00FD1BB1" w:rsidRPr="00F06C7C">
        <w:rPr>
          <w:rFonts w:ascii="Meiryo UI" w:eastAsia="Meiryo UI" w:hAnsi="Meiryo UI" w:cs="Meiryo UI" w:hint="eastAsia"/>
          <w:sz w:val="24"/>
          <w:szCs w:val="24"/>
          <w:u w:val="single"/>
        </w:rPr>
        <w:t>名</w:t>
      </w:r>
      <w:r w:rsidR="00AC6036" w:rsidRPr="00F06C7C">
        <w:rPr>
          <w:rFonts w:ascii="Meiryo UI" w:eastAsia="Meiryo UI" w:hAnsi="Meiryo UI" w:cs="Meiryo UI"/>
          <w:sz w:val="24"/>
          <w:szCs w:val="24"/>
          <w:u w:val="single"/>
        </w:rPr>
        <w:tab/>
      </w:r>
      <w:r w:rsidR="00BB6171" w:rsidRPr="00F06C7C">
        <w:rPr>
          <w:rFonts w:ascii="Meiryo UI" w:eastAsia="Meiryo UI" w:hAnsi="Meiryo UI" w:cs="Meiryo UI"/>
          <w:sz w:val="24"/>
          <w:szCs w:val="24"/>
          <w:u w:val="single"/>
        </w:rPr>
        <w:tab/>
      </w:r>
      <w:r w:rsidR="00AC6036" w:rsidRPr="00F06C7C">
        <w:rPr>
          <w:rFonts w:ascii="Meiryo UI" w:eastAsia="Meiryo UI" w:hAnsi="Meiryo UI" w:cs="Meiryo UI"/>
          <w:sz w:val="24"/>
          <w:szCs w:val="24"/>
          <w:u w:val="single"/>
        </w:rPr>
        <w:tab/>
      </w:r>
      <w:r w:rsidR="00FD1BB1" w:rsidRPr="00F06C7C">
        <w:rPr>
          <w:rFonts w:ascii="Meiryo UI" w:eastAsia="Meiryo UI" w:hAnsi="Meiryo UI" w:cs="Meiryo UI" w:hint="eastAsia"/>
          <w:sz w:val="24"/>
          <w:szCs w:val="24"/>
          <w:u w:val="single"/>
        </w:rPr>
        <w:t xml:space="preserve">　　　　　　　　　　　　　　　</w:t>
      </w:r>
      <w:r w:rsidR="00F06C7C">
        <w:rPr>
          <w:rFonts w:ascii="Meiryo UI" w:eastAsia="Meiryo UI" w:hAnsi="Meiryo UI" w:cs="Meiryo UI" w:hint="eastAsia"/>
          <w:sz w:val="24"/>
          <w:szCs w:val="24"/>
          <w:u w:val="single"/>
        </w:rPr>
        <w:t xml:space="preserve">                 </w:t>
      </w:r>
      <w:r w:rsidR="00FD1BB1" w:rsidRPr="00F06C7C">
        <w:rPr>
          <w:rFonts w:ascii="Meiryo UI" w:eastAsia="Meiryo UI" w:hAnsi="Meiryo UI" w:cs="Meiryo UI" w:hint="eastAsia"/>
          <w:sz w:val="24"/>
          <w:szCs w:val="24"/>
          <w:u w:val="single"/>
        </w:rPr>
        <w:t xml:space="preserve">　　　　　　　　</w:t>
      </w:r>
    </w:p>
    <w:sectPr w:rsidR="00D752C0" w:rsidRPr="00F06C7C" w:rsidSect="007357D5">
      <w:pgSz w:w="11906" w:h="16838" w:code="9"/>
      <w:pgMar w:top="1021" w:right="1304" w:bottom="964" w:left="1304"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D7A6" w14:textId="77777777" w:rsidR="00D353B5" w:rsidRDefault="00D353B5" w:rsidP="00D728D0">
      <w:r>
        <w:separator/>
      </w:r>
    </w:p>
  </w:endnote>
  <w:endnote w:type="continuationSeparator" w:id="0">
    <w:p w14:paraId="1A9545E7" w14:textId="77777777" w:rsidR="00D353B5" w:rsidRDefault="00D353B5" w:rsidP="00D7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2FF40" w14:textId="77777777" w:rsidR="00D353B5" w:rsidRDefault="00D353B5" w:rsidP="00D728D0">
      <w:r>
        <w:separator/>
      </w:r>
    </w:p>
  </w:footnote>
  <w:footnote w:type="continuationSeparator" w:id="0">
    <w:p w14:paraId="511A8206" w14:textId="77777777" w:rsidR="00D353B5" w:rsidRDefault="00D353B5" w:rsidP="00D72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6DE"/>
    <w:rsid w:val="00035520"/>
    <w:rsid w:val="000B1156"/>
    <w:rsid w:val="000D01B7"/>
    <w:rsid w:val="000E3290"/>
    <w:rsid w:val="000F1B7D"/>
    <w:rsid w:val="000F7C28"/>
    <w:rsid w:val="001220F8"/>
    <w:rsid w:val="00132A12"/>
    <w:rsid w:val="001406E7"/>
    <w:rsid w:val="00145463"/>
    <w:rsid w:val="00150137"/>
    <w:rsid w:val="001A56F8"/>
    <w:rsid w:val="001A7A14"/>
    <w:rsid w:val="001C7978"/>
    <w:rsid w:val="001D504B"/>
    <w:rsid w:val="002134D9"/>
    <w:rsid w:val="00213CBE"/>
    <w:rsid w:val="00220F8D"/>
    <w:rsid w:val="00221314"/>
    <w:rsid w:val="00263C0E"/>
    <w:rsid w:val="002A0306"/>
    <w:rsid w:val="002D3128"/>
    <w:rsid w:val="00312A78"/>
    <w:rsid w:val="00331BCC"/>
    <w:rsid w:val="0036561C"/>
    <w:rsid w:val="003730CF"/>
    <w:rsid w:val="003736D0"/>
    <w:rsid w:val="003A0F89"/>
    <w:rsid w:val="003F22BA"/>
    <w:rsid w:val="00415B28"/>
    <w:rsid w:val="004343E7"/>
    <w:rsid w:val="00436922"/>
    <w:rsid w:val="00460155"/>
    <w:rsid w:val="00466B30"/>
    <w:rsid w:val="004808F4"/>
    <w:rsid w:val="004A4468"/>
    <w:rsid w:val="004E6765"/>
    <w:rsid w:val="004F1D44"/>
    <w:rsid w:val="004F36DF"/>
    <w:rsid w:val="00545F69"/>
    <w:rsid w:val="00550A3C"/>
    <w:rsid w:val="00587FA5"/>
    <w:rsid w:val="00594A8F"/>
    <w:rsid w:val="005D5D22"/>
    <w:rsid w:val="006052AD"/>
    <w:rsid w:val="00634417"/>
    <w:rsid w:val="00634A86"/>
    <w:rsid w:val="00643142"/>
    <w:rsid w:val="00677A60"/>
    <w:rsid w:val="006C553A"/>
    <w:rsid w:val="006D51B5"/>
    <w:rsid w:val="0070046A"/>
    <w:rsid w:val="00705523"/>
    <w:rsid w:val="0071182E"/>
    <w:rsid w:val="007214CF"/>
    <w:rsid w:val="007357D5"/>
    <w:rsid w:val="00790D06"/>
    <w:rsid w:val="007B78C0"/>
    <w:rsid w:val="007C266C"/>
    <w:rsid w:val="007D0566"/>
    <w:rsid w:val="007D49FF"/>
    <w:rsid w:val="0083372E"/>
    <w:rsid w:val="00852F45"/>
    <w:rsid w:val="0089280D"/>
    <w:rsid w:val="008A6869"/>
    <w:rsid w:val="008E4E50"/>
    <w:rsid w:val="00912C86"/>
    <w:rsid w:val="00993742"/>
    <w:rsid w:val="009950F6"/>
    <w:rsid w:val="009B4877"/>
    <w:rsid w:val="00A4497C"/>
    <w:rsid w:val="00A44D54"/>
    <w:rsid w:val="00A523F0"/>
    <w:rsid w:val="00AA16DE"/>
    <w:rsid w:val="00AC5E6F"/>
    <w:rsid w:val="00AC6036"/>
    <w:rsid w:val="00AD27DB"/>
    <w:rsid w:val="00B71E60"/>
    <w:rsid w:val="00B7517B"/>
    <w:rsid w:val="00B977A8"/>
    <w:rsid w:val="00BB6171"/>
    <w:rsid w:val="00BD380D"/>
    <w:rsid w:val="00BE6387"/>
    <w:rsid w:val="00C01853"/>
    <w:rsid w:val="00C610EF"/>
    <w:rsid w:val="00C942D4"/>
    <w:rsid w:val="00CA3F87"/>
    <w:rsid w:val="00CB71D7"/>
    <w:rsid w:val="00CD0B89"/>
    <w:rsid w:val="00D353B5"/>
    <w:rsid w:val="00D412F5"/>
    <w:rsid w:val="00D46B66"/>
    <w:rsid w:val="00D718D3"/>
    <w:rsid w:val="00D728D0"/>
    <w:rsid w:val="00D752C0"/>
    <w:rsid w:val="00D9755E"/>
    <w:rsid w:val="00DB0088"/>
    <w:rsid w:val="00DD53D0"/>
    <w:rsid w:val="00DF4DB9"/>
    <w:rsid w:val="00E52C30"/>
    <w:rsid w:val="00E62E86"/>
    <w:rsid w:val="00EA0726"/>
    <w:rsid w:val="00ED35E7"/>
    <w:rsid w:val="00EE2480"/>
    <w:rsid w:val="00EF487E"/>
    <w:rsid w:val="00F06C7C"/>
    <w:rsid w:val="00FC6140"/>
    <w:rsid w:val="00FC7399"/>
    <w:rsid w:val="00FD1BB1"/>
    <w:rsid w:val="00FD39B4"/>
    <w:rsid w:val="00FF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CB02D4"/>
  <w15:docId w15:val="{FA06E3F9-3772-4D35-9F94-AFDD5BC3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0B1156"/>
    <w:rPr>
      <w:color w:val="404040" w:themeColor="text1" w:themeTint="BF"/>
      <w:kern w:val="0"/>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28D0"/>
    <w:pPr>
      <w:tabs>
        <w:tab w:val="center" w:pos="4252"/>
        <w:tab w:val="right" w:pos="8504"/>
      </w:tabs>
      <w:snapToGrid w:val="0"/>
    </w:pPr>
  </w:style>
  <w:style w:type="character" w:customStyle="1" w:styleId="a5">
    <w:name w:val="ヘッダー (文字)"/>
    <w:basedOn w:val="a0"/>
    <w:link w:val="a4"/>
    <w:uiPriority w:val="99"/>
    <w:rsid w:val="00D728D0"/>
  </w:style>
  <w:style w:type="paragraph" w:styleId="a6">
    <w:name w:val="footer"/>
    <w:basedOn w:val="a"/>
    <w:link w:val="a7"/>
    <w:uiPriority w:val="99"/>
    <w:unhideWhenUsed/>
    <w:rsid w:val="00D728D0"/>
    <w:pPr>
      <w:tabs>
        <w:tab w:val="center" w:pos="4252"/>
        <w:tab w:val="right" w:pos="8504"/>
      </w:tabs>
      <w:snapToGrid w:val="0"/>
    </w:pPr>
  </w:style>
  <w:style w:type="character" w:customStyle="1" w:styleId="a7">
    <w:name w:val="フッター (文字)"/>
    <w:basedOn w:val="a0"/>
    <w:link w:val="a6"/>
    <w:uiPriority w:val="99"/>
    <w:rsid w:val="00D728D0"/>
  </w:style>
  <w:style w:type="character" w:styleId="a8">
    <w:name w:val="Placeholder Text"/>
    <w:basedOn w:val="a0"/>
    <w:uiPriority w:val="99"/>
    <w:semiHidden/>
    <w:rsid w:val="00D728D0"/>
    <w:rPr>
      <w:color w:val="808080"/>
    </w:rPr>
  </w:style>
  <w:style w:type="character" w:styleId="a9">
    <w:name w:val="Hyperlink"/>
    <w:basedOn w:val="a0"/>
    <w:uiPriority w:val="99"/>
    <w:unhideWhenUsed/>
    <w:rsid w:val="00E52C30"/>
    <w:rPr>
      <w:color w:val="0000FF" w:themeColor="hyperlink"/>
      <w:u w:val="single"/>
    </w:rPr>
  </w:style>
  <w:style w:type="paragraph" w:styleId="aa">
    <w:name w:val="Balloon Text"/>
    <w:basedOn w:val="a"/>
    <w:link w:val="ab"/>
    <w:uiPriority w:val="99"/>
    <w:semiHidden/>
    <w:unhideWhenUsed/>
    <w:rsid w:val="009B48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B4877"/>
    <w:rPr>
      <w:rFonts w:asciiTheme="majorHAnsi" w:eastAsiaTheme="majorEastAsia" w:hAnsiTheme="majorHAnsi" w:cstheme="majorBidi"/>
      <w:sz w:val="18"/>
      <w:szCs w:val="18"/>
    </w:rPr>
  </w:style>
  <w:style w:type="character" w:customStyle="1" w:styleId="ac">
    <w:name w:val="強調"/>
    <w:basedOn w:val="a0"/>
    <w:uiPriority w:val="1"/>
    <w:qFormat/>
    <w:rsid w:val="00B71E60"/>
    <w:rPr>
      <w:b/>
      <w:bCs/>
      <w:color w:val="262626" w:themeColor="text1" w:themeTint="D9"/>
    </w:rPr>
  </w:style>
  <w:style w:type="paragraph" w:customStyle="1" w:styleId="ad">
    <w:name w:val="間隔なし"/>
    <w:uiPriority w:val="36"/>
    <w:qFormat/>
    <w:rsid w:val="00B71E60"/>
    <w:rPr>
      <w:color w:val="404040" w:themeColor="text1" w:themeTint="BF"/>
      <w:kern w:val="0"/>
      <w:sz w:val="18"/>
      <w:szCs w:val="20"/>
    </w:rPr>
  </w:style>
  <w:style w:type="paragraph" w:styleId="ae">
    <w:name w:val="Date"/>
    <w:basedOn w:val="a"/>
    <w:next w:val="a"/>
    <w:link w:val="af"/>
    <w:uiPriority w:val="99"/>
    <w:semiHidden/>
    <w:unhideWhenUsed/>
    <w:rsid w:val="004343E7"/>
  </w:style>
  <w:style w:type="character" w:customStyle="1" w:styleId="af">
    <w:name w:val="日付 (文字)"/>
    <w:basedOn w:val="a0"/>
    <w:link w:val="ae"/>
    <w:uiPriority w:val="99"/>
    <w:semiHidden/>
    <w:rsid w:val="0043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0BA3D-37EC-4F41-8DEA-A10D31453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FINE_User</dc:creator>
  <cp:lastModifiedBy>事務局03</cp:lastModifiedBy>
  <cp:revision>4</cp:revision>
  <cp:lastPrinted>2026-05-23T08:09:00Z</cp:lastPrinted>
  <dcterms:created xsi:type="dcterms:W3CDTF">2026-05-23T08:02:00Z</dcterms:created>
  <dcterms:modified xsi:type="dcterms:W3CDTF">2026-06-11T10:02:00Z</dcterms:modified>
</cp:coreProperties>
</file>